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9F8" w:rsidRDefault="00ED39F8" w:rsidP="00F0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F8" w:rsidRDefault="00ED39F8" w:rsidP="00F0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96" w:rsidRPr="00F05596" w:rsidRDefault="00F05596" w:rsidP="00F0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5596">
        <w:rPr>
          <w:rFonts w:ascii="Times New Roman" w:hAnsi="Times New Roman" w:cs="Times New Roman"/>
          <w:b/>
          <w:sz w:val="24"/>
          <w:szCs w:val="24"/>
        </w:rPr>
        <w:t>CONTRATO Nº 0</w:t>
      </w:r>
      <w:r w:rsidR="00C22F3F">
        <w:rPr>
          <w:rFonts w:ascii="Times New Roman" w:hAnsi="Times New Roman" w:cs="Times New Roman"/>
          <w:b/>
          <w:sz w:val="24"/>
          <w:szCs w:val="24"/>
        </w:rPr>
        <w:t>71</w:t>
      </w:r>
      <w:r w:rsidRPr="00F05596">
        <w:rPr>
          <w:rFonts w:ascii="Times New Roman" w:hAnsi="Times New Roman" w:cs="Times New Roman"/>
          <w:b/>
          <w:sz w:val="24"/>
          <w:szCs w:val="24"/>
        </w:rPr>
        <w:t>/2018</w:t>
      </w:r>
    </w:p>
    <w:p w:rsidR="00F05596" w:rsidRPr="00F05596" w:rsidRDefault="00F05596" w:rsidP="00F0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F05596">
        <w:rPr>
          <w:rFonts w:ascii="Times New Roman" w:hAnsi="Times New Roman" w:cs="Times New Roman"/>
          <w:sz w:val="24"/>
          <w:szCs w:val="24"/>
        </w:rPr>
        <w:t>Pregão Presencial Edital nº 024/2018</w:t>
      </w:r>
    </w:p>
    <w:p w:rsidR="00F05596" w:rsidRPr="00F05596" w:rsidRDefault="00F05596" w:rsidP="00F05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F05596">
        <w:rPr>
          <w:rFonts w:ascii="Times New Roman" w:hAnsi="Times New Roman" w:cs="Times New Roman"/>
          <w:sz w:val="24"/>
          <w:szCs w:val="24"/>
        </w:rPr>
        <w:t>044/2018</w:t>
      </w: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Prefeit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Municipal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em exercício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Sr.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JOSÉ LUIZ SPANIOL, 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brasileir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divorciado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residente e domiciliado na cidade de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Presidente Lucena, 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inscrito no CPF sob n°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464.243.000-82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F018FC" w:rsidRPr="00F018FC">
        <w:rPr>
          <w:rFonts w:ascii="Times New Roman" w:hAnsi="Times New Roman" w:cs="Times New Roman"/>
          <w:spacing w:val="5"/>
          <w:sz w:val="24"/>
          <w:szCs w:val="24"/>
          <w:lang w:eastAsia="ar-SA"/>
        </w:rPr>
        <w:t>MK PRODUTOS MÉDICO HOSPITALARES LTDA,  com sede na Rua Portuguesa 445, Porto Alegre</w:t>
      </w:r>
      <w:r w:rsidR="00F018F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="00F018FC" w:rsidRPr="00F018FC">
        <w:rPr>
          <w:rFonts w:ascii="Times New Roman" w:hAnsi="Times New Roman" w:cs="Times New Roman"/>
          <w:spacing w:val="5"/>
          <w:sz w:val="24"/>
          <w:szCs w:val="24"/>
          <w:lang w:eastAsia="ar-SA"/>
        </w:rPr>
        <w:t>RS, CNPJ 0.411.441.0001-86, representada pela Sr</w:t>
      </w:r>
      <w:r w:rsidR="00F018FC">
        <w:rPr>
          <w:rFonts w:ascii="Times New Roman" w:hAnsi="Times New Roman" w:cs="Times New Roman"/>
          <w:spacing w:val="5"/>
          <w:sz w:val="24"/>
          <w:szCs w:val="24"/>
          <w:lang w:eastAsia="ar-SA"/>
        </w:rPr>
        <w:t>.</w:t>
      </w:r>
      <w:r w:rsidR="00F018FC" w:rsidRPr="00F018F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Marino </w:t>
      </w:r>
      <w:proofErr w:type="spellStart"/>
      <w:r w:rsidR="00F018FC" w:rsidRPr="00F018FC">
        <w:rPr>
          <w:rFonts w:ascii="Times New Roman" w:hAnsi="Times New Roman" w:cs="Times New Roman"/>
          <w:spacing w:val="5"/>
          <w:sz w:val="24"/>
          <w:szCs w:val="24"/>
          <w:lang w:eastAsia="ar-SA"/>
        </w:rPr>
        <w:t>Klós</w:t>
      </w:r>
      <w:proofErr w:type="spellEnd"/>
      <w:r w:rsidR="00F018FC" w:rsidRPr="00F018FC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brasileiro, casado, empresário, CPF 167.984.730-91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024/2018, celebram este Contrato, mediante as seguintes cláusulas e condições:</w:t>
      </w:r>
    </w:p>
    <w:p w:rsidR="00F05596" w:rsidRPr="00F05596" w:rsidRDefault="00F05596" w:rsidP="00F05596">
      <w:pPr>
        <w:pStyle w:val="C010168"/>
        <w:jc w:val="left"/>
        <w:rPr>
          <w:color w:val="auto"/>
        </w:rPr>
      </w:pPr>
    </w:p>
    <w:p w:rsidR="00F05596" w:rsidRPr="00F05596" w:rsidRDefault="00F05596" w:rsidP="00F05596">
      <w:pPr>
        <w:pStyle w:val="A010168"/>
        <w:rPr>
          <w:b/>
          <w:bCs/>
          <w:color w:val="auto"/>
          <w:u w:val="single"/>
        </w:rPr>
      </w:pPr>
      <w:r w:rsidRPr="00F05596">
        <w:rPr>
          <w:b/>
          <w:bCs/>
          <w:color w:val="auto"/>
          <w:u w:val="single"/>
        </w:rPr>
        <w:t>CLÁUSULA PRIMEIRA: DO OBJETO</w:t>
      </w:r>
    </w:p>
    <w:p w:rsid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>1.1 -</w:t>
      </w:r>
      <w:r w:rsidRPr="00F05596">
        <w:rPr>
          <w:rFonts w:ascii="Times New Roman" w:hAnsi="Times New Roman" w:cs="Times New Roman"/>
          <w:sz w:val="24"/>
          <w:szCs w:val="24"/>
        </w:rPr>
        <w:t xml:space="preserve"> O presente contrato consiste na aquisição de medicamentos, material ambulatorial e odontológico para a Unidade Básica de Saúde Alfredo </w:t>
      </w:r>
      <w:proofErr w:type="spellStart"/>
      <w:r w:rsidRPr="00F05596">
        <w:rPr>
          <w:rFonts w:ascii="Times New Roman" w:hAnsi="Times New Roman" w:cs="Times New Roman"/>
          <w:sz w:val="24"/>
          <w:szCs w:val="24"/>
        </w:rPr>
        <w:t>Exner</w:t>
      </w:r>
      <w:proofErr w:type="spellEnd"/>
      <w:r w:rsidRPr="00F05596">
        <w:rPr>
          <w:rFonts w:ascii="Times New Roman" w:hAnsi="Times New Roman" w:cs="Times New Roman"/>
          <w:sz w:val="24"/>
          <w:szCs w:val="24"/>
        </w:rPr>
        <w:t>, neste município.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>1.2 -</w:t>
      </w:r>
      <w:r w:rsidRPr="00F05596">
        <w:rPr>
          <w:rFonts w:ascii="Times New Roman" w:hAnsi="Times New Roman" w:cs="Times New Roman"/>
          <w:sz w:val="24"/>
          <w:szCs w:val="24"/>
        </w:rPr>
        <w:t xml:space="preserve"> Integram o presente contrato os seguintes documentos, cujos termos, condições e obrigações, independentemente de transcrição, vinculam e obrigam as partes: O Edital de Pregão e a Proposta da Contratada.</w:t>
      </w:r>
    </w:p>
    <w:p w:rsidR="00F05596" w:rsidRPr="00F05596" w:rsidRDefault="00F05596" w:rsidP="00F05596">
      <w:pPr>
        <w:pStyle w:val="A010168"/>
        <w:rPr>
          <w:b/>
          <w:bCs/>
          <w:color w:val="auto"/>
          <w:u w:val="single"/>
        </w:rPr>
      </w:pPr>
    </w:p>
    <w:p w:rsidR="00F05596" w:rsidRPr="00F05596" w:rsidRDefault="00F05596" w:rsidP="00F05596">
      <w:pPr>
        <w:pStyle w:val="A010168"/>
        <w:rPr>
          <w:b/>
          <w:bCs/>
          <w:color w:val="auto"/>
          <w:u w:val="single"/>
        </w:rPr>
      </w:pPr>
      <w:r w:rsidRPr="00F05596">
        <w:rPr>
          <w:b/>
          <w:bCs/>
          <w:color w:val="auto"/>
          <w:u w:val="single"/>
        </w:rPr>
        <w:t>CLÁUSULA SEGUNDA: DO PREÇO E DO PAGAMENTO</w:t>
      </w:r>
    </w:p>
    <w:p w:rsidR="00D00892" w:rsidRDefault="00F05596" w:rsidP="00D00892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pelo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s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ite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ns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3-16-23-49-50-54-57-79-84-88-100-104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-107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-114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-117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-128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-143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-144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-148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-154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-155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-156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-157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-159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-160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-166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-171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-173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,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totalizando o valor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total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de </w:t>
      </w:r>
      <w:r w:rsidR="00150122" w:rsidRPr="0015012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R$ 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4.164,00 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(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quatro mil cento e sessenta e quatro reais</w:t>
      </w:r>
      <w:r w:rsidR="0015012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.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§ 1º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F05596">
        <w:rPr>
          <w:rFonts w:ascii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consequente aceitação.</w:t>
      </w:r>
    </w:p>
    <w:p w:rsidR="00F05596" w:rsidRPr="00F05596" w:rsidRDefault="00F05596" w:rsidP="00F0559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conta-corrente</w:t>
      </w:r>
      <w:proofErr w:type="spellEnd"/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, agência e banco correspondente que deverá constar na Nota Fiscal e ainda o</w:t>
      </w:r>
      <w:r w:rsidRPr="00F05596">
        <w:rPr>
          <w:rFonts w:ascii="Times New Roman" w:hAnsi="Times New Roman" w:cs="Times New Roman"/>
          <w:sz w:val="24"/>
          <w:szCs w:val="24"/>
        </w:rPr>
        <w:t xml:space="preserve"> número do contrato.</w:t>
      </w:r>
    </w:p>
    <w:p w:rsidR="00F05596" w:rsidRPr="00F05596" w:rsidRDefault="00F05596" w:rsidP="00F05596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F05596" w:rsidRPr="00F05596" w:rsidRDefault="00F05596" w:rsidP="00F0559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5°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F05596">
        <w:rPr>
          <w:rFonts w:ascii="Times New Roman" w:hAnsi="Times New Roman" w:cs="Times New Roman"/>
          <w:i/>
          <w:iCs/>
          <w:kern w:val="2"/>
          <w:sz w:val="24"/>
          <w:szCs w:val="24"/>
          <w:lang w:eastAsia="zh-CN"/>
        </w:rPr>
        <w:t>pro rata die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”, ou outro índice que vier a ser definido em lei, pelo número de dias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lastRenderedPageBreak/>
        <w:t>em que se verificar a inadimplência, devendo ser objeto de cobrança específica mediante faturamento próprio.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TERCEIRA: DO VENCIMENTO DO CONTRATO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 w:rsidRPr="00F05596">
        <w:rPr>
          <w:rStyle w:val="CharacterStyle1"/>
          <w:rFonts w:ascii="Times New Roman" w:hAnsi="Times New Roman" w:cs="Times New Roman"/>
          <w:szCs w:val="24"/>
        </w:rPr>
        <w:t>O presente contrato terá validade de 12 meses.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DAS OBRIGAÇÕES DA CONTRATADA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9.1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A entrega será preferencialmente única, devendo ocorrer diretamente na Unidade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Básica de Saúde Alfredo </w:t>
      </w:r>
      <w:proofErr w:type="spellStart"/>
      <w:r w:rsidRPr="00F05596">
        <w:rPr>
          <w:rFonts w:ascii="Times New Roman" w:eastAsia="Calibri" w:hAnsi="Times New Roman" w:cs="Times New Roman"/>
          <w:sz w:val="24"/>
          <w:szCs w:val="24"/>
        </w:rPr>
        <w:t>Exner</w:t>
      </w:r>
      <w:proofErr w:type="spellEnd"/>
      <w:r w:rsidRPr="00F05596">
        <w:rPr>
          <w:rFonts w:ascii="Times New Roman" w:eastAsia="Calibri" w:hAnsi="Times New Roman" w:cs="Times New Roman"/>
          <w:sz w:val="24"/>
          <w:szCs w:val="24"/>
        </w:rPr>
        <w:t>, localizada na Rua Ipiranga, nº 211, Centro,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neste município, no horário das 8h às 17h.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596">
        <w:rPr>
          <w:rFonts w:ascii="Times New Roman" w:eastAsia="Calibri" w:hAnsi="Times New Roman" w:cs="Times New Roman"/>
          <w:b/>
          <w:bCs/>
          <w:sz w:val="24"/>
          <w:szCs w:val="24"/>
        </w:rPr>
        <w:t>9.2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– A entrega será realizada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F055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prazo máximo </w:t>
      </w:r>
      <w:r w:rsidRPr="00F055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 20 (vinte) dias consecutivos</w:t>
      </w:r>
      <w:r w:rsidRPr="00F05596">
        <w:rPr>
          <w:rFonts w:ascii="Times New Roman" w:eastAsia="Calibri" w:hAnsi="Times New Roman" w:cs="Times New Roman"/>
          <w:sz w:val="24"/>
          <w:szCs w:val="24"/>
        </w:rPr>
        <w:t>,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contados 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após a assinatura do contrato e da emissão da Ordem de Compra enviada para o </w:t>
      </w:r>
      <w:proofErr w:type="spellStart"/>
      <w:r w:rsidRPr="00F05596">
        <w:rPr>
          <w:rFonts w:ascii="Times New Roman" w:eastAsia="Calibri" w:hAnsi="Times New Roman" w:cs="Times New Roman"/>
          <w:bCs/>
          <w:sz w:val="24"/>
          <w:szCs w:val="24"/>
        </w:rPr>
        <w:t>email</w:t>
      </w:r>
      <w:proofErr w:type="spellEnd"/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informado pelo fornecedor.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spacing w:val="3"/>
          <w:sz w:val="24"/>
          <w:szCs w:val="24"/>
          <w:lang w:eastAsia="zh-CN"/>
        </w:rPr>
        <w:t xml:space="preserve">9.3 </w:t>
      </w:r>
      <w:r w:rsidRPr="00F05596">
        <w:rPr>
          <w:rFonts w:ascii="Times New Roman" w:hAnsi="Times New Roman" w:cs="Times New Roman"/>
          <w:b/>
          <w:spacing w:val="3"/>
          <w:sz w:val="24"/>
          <w:szCs w:val="24"/>
          <w:lang w:eastAsia="zh-CN"/>
        </w:rPr>
        <w:t xml:space="preserve">- </w:t>
      </w:r>
      <w:r w:rsidRPr="00F05596">
        <w:rPr>
          <w:rFonts w:ascii="Times New Roman" w:hAnsi="Times New Roman" w:cs="Times New Roman"/>
          <w:spacing w:val="3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F05596">
        <w:rPr>
          <w:rFonts w:ascii="Times New Roman" w:hAnsi="Times New Roman" w:cs="Times New Roman"/>
          <w:sz w:val="24"/>
          <w:szCs w:val="24"/>
          <w:lang w:eastAsia="zh-CN"/>
        </w:rPr>
        <w:t xml:space="preserve">feito de forma motivada. 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9.4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9.5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Os itens deverão estar separados conforme cada Ordem de Compra emitida, facilitando assim a conferência.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9.6 –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O licitante vencedor se compromete a emitir Nota Fiscal Eletrônica que deverá ser </w:t>
      </w:r>
      <w:r w:rsidRPr="00F05596">
        <w:rPr>
          <w:rFonts w:ascii="Times New Roman" w:hAnsi="Times New Roman" w:cs="Times New Roman"/>
          <w:sz w:val="24"/>
          <w:szCs w:val="24"/>
        </w:rPr>
        <w:t>entregue junto com o seu objeto.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9.7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– O Secretário e/ou servidor autorizado que receber o objeto, fará a conferência, após o que, assinará a respectiva nota fiscal.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9.8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No momento da entrega, os medicamentos e os produtos deverão estar acompanhados de 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>LAUDO DE ANÁLISE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, emitido pelo fabricante. Os medicamentos solicitados com diluente deverão vir acompanhados também do 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>LAUDO DO DILUENTE</w:t>
      </w:r>
      <w:r w:rsidRPr="00F05596">
        <w:rPr>
          <w:rFonts w:ascii="Times New Roman" w:eastAsia="Calibri" w:hAnsi="Times New Roman" w:cs="Times New Roman"/>
          <w:sz w:val="24"/>
          <w:szCs w:val="24"/>
        </w:rPr>
        <w:t>. No caso de produtos importados, o Laudo de Análise a serem fornecidos deverão ser emitidos no Brasil.</w:t>
      </w:r>
    </w:p>
    <w:p w:rsidR="00F05596" w:rsidRPr="00F05596" w:rsidRDefault="00F05596" w:rsidP="00F05596">
      <w:pPr>
        <w:pStyle w:val="Style1"/>
        <w:tabs>
          <w:tab w:val="left" w:pos="10206"/>
        </w:tabs>
        <w:adjustRightInd/>
        <w:jc w:val="both"/>
        <w:rPr>
          <w:b/>
          <w:bCs/>
          <w:spacing w:val="7"/>
          <w:sz w:val="24"/>
          <w:szCs w:val="24"/>
        </w:rPr>
      </w:pPr>
      <w:r w:rsidRPr="00F05596">
        <w:rPr>
          <w:b/>
          <w:bCs/>
          <w:spacing w:val="7"/>
          <w:sz w:val="24"/>
          <w:szCs w:val="24"/>
        </w:rPr>
        <w:t>9.9 –</w:t>
      </w:r>
      <w:r w:rsidRPr="00F05596">
        <w:rPr>
          <w:bCs/>
          <w:spacing w:val="7"/>
          <w:sz w:val="24"/>
          <w:szCs w:val="24"/>
        </w:rPr>
        <w:t xml:space="preserve"> </w:t>
      </w:r>
      <w:r w:rsidRPr="00F05596">
        <w:rPr>
          <w:spacing w:val="7"/>
          <w:sz w:val="24"/>
          <w:szCs w:val="24"/>
        </w:rPr>
        <w:t xml:space="preserve">Se, dentro do prazo, o convocado não entregar o objeto, a Administração convocará os </w:t>
      </w:r>
      <w:r w:rsidRPr="00F05596">
        <w:rPr>
          <w:spacing w:val="3"/>
          <w:sz w:val="24"/>
          <w:szCs w:val="24"/>
        </w:rPr>
        <w:t>licitantes remanescentes, na ordem de classificação em igual prazo.</w:t>
      </w:r>
    </w:p>
    <w:p w:rsidR="00F05596" w:rsidRPr="00F05596" w:rsidRDefault="00F05596" w:rsidP="00F05596">
      <w:pPr>
        <w:pStyle w:val="Style1"/>
        <w:adjustRightInd/>
        <w:jc w:val="both"/>
        <w:rPr>
          <w:b/>
          <w:bCs/>
          <w:sz w:val="24"/>
          <w:szCs w:val="24"/>
        </w:rPr>
      </w:pPr>
      <w:r w:rsidRPr="00F05596">
        <w:rPr>
          <w:rStyle w:val="CharacterStyle1"/>
          <w:b/>
          <w:bCs/>
          <w:szCs w:val="24"/>
        </w:rPr>
        <w:t xml:space="preserve">9.10 – </w:t>
      </w:r>
      <w:r w:rsidRPr="00F05596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F05596">
        <w:rPr>
          <w:sz w:val="24"/>
          <w:szCs w:val="24"/>
        </w:rPr>
        <w:t>assumidas, todas as condições de habilitação e qualificação exigidas na licitação.</w:t>
      </w:r>
    </w:p>
    <w:p w:rsidR="00F05596" w:rsidRPr="00F05596" w:rsidRDefault="00F05596" w:rsidP="00F05596">
      <w:pPr>
        <w:pStyle w:val="Style1"/>
        <w:adjustRightInd/>
        <w:jc w:val="both"/>
        <w:rPr>
          <w:b/>
          <w:spacing w:val="2"/>
          <w:sz w:val="24"/>
          <w:szCs w:val="24"/>
        </w:rPr>
      </w:pPr>
      <w:r w:rsidRPr="00F05596">
        <w:rPr>
          <w:b/>
          <w:spacing w:val="2"/>
          <w:sz w:val="24"/>
          <w:szCs w:val="24"/>
        </w:rPr>
        <w:t>9.11 –</w:t>
      </w:r>
      <w:r w:rsidRPr="00F05596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F05596">
        <w:rPr>
          <w:spacing w:val="11"/>
          <w:sz w:val="24"/>
          <w:szCs w:val="24"/>
        </w:rPr>
        <w:t xml:space="preserve">no prazo estabelecido neste </w:t>
      </w:r>
      <w:r w:rsidRPr="00F05596">
        <w:rPr>
          <w:sz w:val="24"/>
          <w:szCs w:val="24"/>
        </w:rPr>
        <w:t>instrumento.</w:t>
      </w:r>
    </w:p>
    <w:p w:rsidR="00F05596" w:rsidRPr="00F05596" w:rsidRDefault="00F05596" w:rsidP="00F05596">
      <w:pPr>
        <w:pStyle w:val="Style1"/>
        <w:adjustRightInd/>
        <w:jc w:val="both"/>
        <w:rPr>
          <w:b/>
          <w:spacing w:val="15"/>
          <w:sz w:val="24"/>
          <w:szCs w:val="24"/>
        </w:rPr>
      </w:pPr>
      <w:r w:rsidRPr="00F05596">
        <w:rPr>
          <w:b/>
          <w:spacing w:val="15"/>
          <w:sz w:val="24"/>
          <w:szCs w:val="24"/>
        </w:rPr>
        <w:t>9.12 –</w:t>
      </w:r>
      <w:r w:rsidRPr="00F05596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F05596">
        <w:rPr>
          <w:sz w:val="24"/>
          <w:szCs w:val="24"/>
        </w:rPr>
        <w:t>necessários, até 25% (vinte cinco por cento) do valor contratado inicialmente, devidamente atualizado.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QUINTA: DA ALTERAÇÃO DO CONTRATO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SEXTA: DA INEXECUÇÃO E DA RESCISÃO DO CONTRATO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F05596">
        <w:rPr>
          <w:sz w:val="24"/>
          <w:szCs w:val="24"/>
        </w:rPr>
        <w:t xml:space="preserve">aplicação das penalidades previstas em Lei e no contrato. Constituem motivo para rescisão do contrato às hipóteses dos artigos 78 e 79 da Lei n° 8.666/93 e </w:t>
      </w:r>
      <w:r w:rsidRPr="00F05596">
        <w:rPr>
          <w:sz w:val="24"/>
          <w:szCs w:val="24"/>
        </w:rPr>
        <w:lastRenderedPageBreak/>
        <w:t>suas alterações.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SÉTIMA: DAS PENALIDADES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F05596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F05596">
        <w:rPr>
          <w:sz w:val="24"/>
          <w:szCs w:val="24"/>
        </w:rPr>
        <w:t xml:space="preserve">de a </w:t>
      </w:r>
      <w:r w:rsidRPr="00F05596">
        <w:rPr>
          <w:bCs/>
          <w:sz w:val="24"/>
          <w:szCs w:val="24"/>
        </w:rPr>
        <w:t>Contratada</w:t>
      </w:r>
      <w:r w:rsidRPr="00F05596">
        <w:rPr>
          <w:b/>
          <w:bCs/>
          <w:sz w:val="24"/>
          <w:szCs w:val="24"/>
        </w:rPr>
        <w:t xml:space="preserve"> </w:t>
      </w:r>
      <w:r w:rsidRPr="00F05596">
        <w:rPr>
          <w:sz w:val="24"/>
          <w:szCs w:val="24"/>
        </w:rPr>
        <w:t>praticar atos ilícitos.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F05596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F05596">
        <w:rPr>
          <w:rFonts w:ascii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a obrigação assumida.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F05596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F0559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F05596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F05596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F05596" w:rsidRPr="00F05596" w:rsidRDefault="00F05596" w:rsidP="00F05596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F05596">
        <w:rPr>
          <w:rFonts w:ascii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F0559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no recolhimento de quaisquer tributos;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F05596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OITAVA: DA FISCALIZAÇÃO </w:t>
      </w:r>
    </w:p>
    <w:p w:rsidR="00F05596" w:rsidRPr="00F05596" w:rsidRDefault="00F05596" w:rsidP="00F05596">
      <w:pPr>
        <w:pStyle w:val="Style1"/>
        <w:tabs>
          <w:tab w:val="left" w:pos="11014"/>
        </w:tabs>
        <w:adjustRightInd/>
        <w:jc w:val="both"/>
        <w:rPr>
          <w:sz w:val="24"/>
          <w:szCs w:val="24"/>
        </w:rPr>
      </w:pPr>
      <w:r w:rsidRPr="00F05596">
        <w:rPr>
          <w:spacing w:val="4"/>
          <w:sz w:val="24"/>
          <w:szCs w:val="24"/>
        </w:rPr>
        <w:t>A execução do contrato será acompanhada pelo titular da Secretaria Municipal da Saúde e Assistência Social e/ou por</w:t>
      </w:r>
      <w:r w:rsidRPr="00F05596">
        <w:rPr>
          <w:sz w:val="24"/>
          <w:szCs w:val="24"/>
        </w:rPr>
        <w:t xml:space="preserve"> representante</w:t>
      </w:r>
      <w:r w:rsidRPr="00F05596">
        <w:rPr>
          <w:b/>
          <w:bCs/>
          <w:sz w:val="24"/>
          <w:szCs w:val="24"/>
        </w:rPr>
        <w:t xml:space="preserve"> </w:t>
      </w:r>
      <w:r w:rsidRPr="00F05596">
        <w:rPr>
          <w:sz w:val="24"/>
          <w:szCs w:val="24"/>
        </w:rPr>
        <w:t>especialmente designado.</w:t>
      </w: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NONA: DO RECEBIMENTO DO OBJETO 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z w:val="24"/>
          <w:szCs w:val="24"/>
        </w:rPr>
        <w:t>Executado o contrato, seu objeto será recebido: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c)</w:t>
      </w:r>
      <w:r w:rsidRPr="00F05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d)</w:t>
      </w:r>
      <w:r w:rsidRPr="00F05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e)</w:t>
      </w:r>
      <w:r w:rsidRPr="00F05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F05596" w:rsidRPr="00F05596" w:rsidRDefault="00F05596" w:rsidP="00F0559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F0559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55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CLÁUSULA </w:t>
      </w: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DÉCIMA</w:t>
      </w:r>
      <w:r w:rsidRPr="00F055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DA LEGISLAÇÃO QUE REGE O CONTRATO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 xml:space="preserve">06— SECRET. SAUDE AÇÃO SOCIAL 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01 - FUNDO MUNICIPAL DE SAÚDE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10.303.0069.2011 —ASSIST. FARMACEUTICA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3.3.90.32.00.000000 - MATERIAL, BEM OU SERV. DISTR. GRATUITA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CONTA - 62300, 62500 e 62400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01 - FUNDO MUNICIPAL DA SAÚDE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10.301 .0067.2010 ASSIST. AMB. MED. HOSP. E DE SAÚDE GERAL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33.90.30.00.000000 - MATERIAL DE CONSUMO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CONTA – 61300</w:t>
      </w: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szCs w:val="24"/>
          <w:u w:val="single"/>
        </w:rPr>
      </w:pP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 SEGUNDA: DO FORO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Para dirimir eventuais dúvidas suscitadas pelos termos do presente instrumento, fica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eleito o Foro da Comarca de Ivoti/RS.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0B0F4D" w:rsidRDefault="000B0F4D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F05596">
        <w:rPr>
          <w:rFonts w:ascii="Times New Roman" w:eastAsia="Times New Roman" w:hAnsi="Times New Roman" w:cs="Times New Roman"/>
          <w:color w:val="000000"/>
          <w:lang w:eastAsia="pt-BR"/>
        </w:rPr>
        <w:t xml:space="preserve">Presidente Lucena,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14</w:t>
      </w:r>
      <w:r w:rsidRPr="00F0559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novembro</w:t>
      </w:r>
      <w:r w:rsidRPr="00F05596">
        <w:rPr>
          <w:rFonts w:ascii="Times New Roman" w:eastAsia="Times New Roman" w:hAnsi="Times New Roman" w:cs="Times New Roman"/>
          <w:color w:val="000000"/>
          <w:lang w:eastAsia="pt-BR"/>
        </w:rPr>
        <w:t xml:space="preserve"> de 2018.</w:t>
      </w: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05596" w:rsidRPr="00F05596" w:rsidRDefault="00F05596" w:rsidP="00F05596">
      <w:pPr>
        <w:spacing w:after="0" w:line="240" w:lineRule="auto"/>
        <w:rPr>
          <w:rFonts w:ascii="Times New Roman" w:eastAsia="Helvetica" w:hAnsi="Times New Roman" w:cs="Times New Roman"/>
          <w:color w:val="000000"/>
          <w:lang w:eastAsia="pt-BR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F05596" w:rsidRPr="00F05596" w:rsidTr="00587736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Default="00F05596" w:rsidP="00F05596">
            <w:pPr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LUIZ JOSÉ SPANIOL </w:t>
            </w:r>
          </w:p>
          <w:p w:rsidR="00F05596" w:rsidRPr="00F05596" w:rsidRDefault="00F05596" w:rsidP="00F05596">
            <w:pPr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</w:rPr>
              <w:t xml:space="preserve">Prefeito Municipal em Exercício </w:t>
            </w:r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Pr="00F05596" w:rsidRDefault="00F018FC" w:rsidP="00F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eastAsia="Times New Roman" w:hAnsi="Times New Roman" w:cs="Times New Roman"/>
                <w:b/>
                <w:spacing w:val="-2"/>
                <w:lang w:eastAsia="pt-BR"/>
              </w:rPr>
              <w:t>MK PRODUTOS MÉDICO HOSPITALARES LTDA</w:t>
            </w:r>
          </w:p>
        </w:tc>
      </w:tr>
      <w:tr w:rsidR="00F05596" w:rsidRPr="00F05596" w:rsidTr="00587736">
        <w:trPr>
          <w:trHeight w:val="277"/>
        </w:trPr>
        <w:tc>
          <w:tcPr>
            <w:tcW w:w="4361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</w:rPr>
              <w:t xml:space="preserve">   P/ Contratante</w:t>
            </w:r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2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</w:rPr>
              <w:t xml:space="preserve">                          P/Contratada</w:t>
            </w:r>
          </w:p>
        </w:tc>
      </w:tr>
    </w:tbl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F05596">
        <w:rPr>
          <w:rFonts w:ascii="Times New Roman" w:eastAsia="Times New Roman" w:hAnsi="Times New Roman" w:cs="Times New Roman"/>
          <w:b/>
          <w:lang w:eastAsia="pt-BR"/>
        </w:rPr>
        <w:t>FISCAL DO CONTRATO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F05596">
        <w:rPr>
          <w:rFonts w:ascii="Times New Roman" w:eastAsia="Times New Roman" w:hAnsi="Times New Roman" w:cs="Times New Roman"/>
          <w:b/>
          <w:lang w:eastAsia="pt-BR"/>
        </w:rPr>
        <w:t>______________________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F05596">
        <w:rPr>
          <w:rFonts w:ascii="Times New Roman" w:eastAsia="Times New Roman" w:hAnsi="Times New Roman" w:cs="Times New Roman"/>
          <w:b/>
          <w:lang w:eastAsia="pt-BR"/>
        </w:rPr>
        <w:t>PEDRO LAURI SCHMITZ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F05596">
        <w:rPr>
          <w:rFonts w:ascii="Times New Roman" w:eastAsia="Times New Roman" w:hAnsi="Times New Roman" w:cs="Times New Roman"/>
          <w:lang w:eastAsia="pt-BR"/>
        </w:rPr>
        <w:t>Sec. Municipal de Saúde, Ass. Social e Meio Ambiente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F05596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TESTEMUNHAS</w:t>
      </w: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F05596" w:rsidRPr="00F05596" w:rsidTr="00587736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  <w:color w:val="000000"/>
              </w:rPr>
              <w:t xml:space="preserve">Lucas Gabriel </w:t>
            </w:r>
            <w:proofErr w:type="spellStart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>Zuze</w:t>
            </w:r>
            <w:proofErr w:type="spellEnd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>Dhein</w:t>
            </w:r>
            <w:proofErr w:type="spellEnd"/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Pr="00F05596" w:rsidRDefault="00F05596" w:rsidP="00F05596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5596">
              <w:rPr>
                <w:rFonts w:ascii="Times New Roman" w:eastAsia="Times New Roman" w:hAnsi="Times New Roman" w:cs="Times New Roman"/>
                <w:color w:val="000000"/>
              </w:rPr>
              <w:t xml:space="preserve">Magda </w:t>
            </w:r>
            <w:proofErr w:type="spellStart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>Carboni</w:t>
            </w:r>
            <w:proofErr w:type="spellEnd"/>
          </w:p>
        </w:tc>
      </w:tr>
      <w:tr w:rsidR="00F05596" w:rsidRPr="00F05596" w:rsidTr="00587736">
        <w:trPr>
          <w:trHeight w:val="277"/>
        </w:trPr>
        <w:tc>
          <w:tcPr>
            <w:tcW w:w="3794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5596" w:rsidRPr="00F05596" w:rsidRDefault="00F05596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596" w:rsidRPr="00F05596" w:rsidSect="00F05596">
      <w:headerReference w:type="default" r:id="rId7"/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F8" w:rsidRDefault="00ED39F8" w:rsidP="00ED39F8">
      <w:pPr>
        <w:spacing w:after="0" w:line="240" w:lineRule="auto"/>
      </w:pPr>
      <w:r>
        <w:separator/>
      </w:r>
    </w:p>
  </w:endnote>
  <w:endnote w:type="continuationSeparator" w:id="0">
    <w:p w:rsidR="00ED39F8" w:rsidRDefault="00ED39F8" w:rsidP="00ED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F8" w:rsidRDefault="00ED39F8" w:rsidP="00ED39F8">
      <w:pPr>
        <w:spacing w:after="0" w:line="240" w:lineRule="auto"/>
      </w:pPr>
      <w:r>
        <w:separator/>
      </w:r>
    </w:p>
  </w:footnote>
  <w:footnote w:type="continuationSeparator" w:id="0">
    <w:p w:rsidR="00ED39F8" w:rsidRDefault="00ED39F8" w:rsidP="00ED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687650"/>
      <w:docPartObj>
        <w:docPartGallery w:val="Page Numbers (Margins)"/>
        <w:docPartUnique/>
      </w:docPartObj>
    </w:sdtPr>
    <w:sdtContent>
      <w:p w:rsidR="00ED39F8" w:rsidRDefault="00ED39F8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39F8" w:rsidRDefault="00ED39F8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2sCwQAAM4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BglvawLBAAAzg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ED39F8" w:rsidRDefault="00ED39F8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29"/>
    <w:rsid w:val="000B0F4D"/>
    <w:rsid w:val="00150122"/>
    <w:rsid w:val="00500D9D"/>
    <w:rsid w:val="007B0B89"/>
    <w:rsid w:val="009D4B29"/>
    <w:rsid w:val="00B231ED"/>
    <w:rsid w:val="00C22F3F"/>
    <w:rsid w:val="00D00892"/>
    <w:rsid w:val="00E26746"/>
    <w:rsid w:val="00ED39F8"/>
    <w:rsid w:val="00F018FC"/>
    <w:rsid w:val="00F05596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17378E4"/>
  <w15:chartTrackingRefBased/>
  <w15:docId w15:val="{A306FDF2-2036-4A47-8075-0F3847A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F05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F055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F05596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F05596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F05596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F055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F05596"/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ED3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9F8"/>
  </w:style>
  <w:style w:type="paragraph" w:styleId="Rodap">
    <w:name w:val="footer"/>
    <w:basedOn w:val="Normal"/>
    <w:link w:val="RodapChar"/>
    <w:uiPriority w:val="99"/>
    <w:unhideWhenUsed/>
    <w:rsid w:val="00ED3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9F8"/>
  </w:style>
  <w:style w:type="character" w:styleId="Nmerodepgina">
    <w:name w:val="page number"/>
    <w:basedOn w:val="Fontepargpadro"/>
    <w:uiPriority w:val="99"/>
    <w:unhideWhenUsed/>
    <w:rsid w:val="00ED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2018-11-26T15:24:00Z</cp:lastPrinted>
  <dcterms:created xsi:type="dcterms:W3CDTF">2018-11-26T15:23:00Z</dcterms:created>
  <dcterms:modified xsi:type="dcterms:W3CDTF">2018-11-26T15:24:00Z</dcterms:modified>
</cp:coreProperties>
</file>