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7B" w:rsidRDefault="00DD777B" w:rsidP="00DD777B">
      <w:pPr>
        <w:pStyle w:val="PADRAO"/>
        <w:spacing w:line="360" w:lineRule="auto"/>
        <w:ind w:right="-142"/>
        <w:jc w:val="center"/>
        <w:rPr>
          <w:rFonts w:ascii="Century Gothic" w:hAnsi="Century Gothic" w:cs="Tahoma"/>
          <w:b/>
          <w:sz w:val="22"/>
          <w:szCs w:val="22"/>
          <w:u w:val="single"/>
        </w:rPr>
      </w:pPr>
      <w:r>
        <w:rPr>
          <w:rFonts w:ascii="Century Gothic" w:hAnsi="Century Gothic" w:cs="Tahoma"/>
          <w:b/>
          <w:sz w:val="22"/>
          <w:szCs w:val="22"/>
          <w:u w:val="single"/>
        </w:rPr>
        <w:t>CONTRATO Nº 69/201</w:t>
      </w:r>
      <w:r w:rsidRPr="000274AD">
        <w:rPr>
          <w:rFonts w:ascii="Century Gothic" w:hAnsi="Century Gothic" w:cs="Tahoma"/>
          <w:b/>
          <w:sz w:val="22"/>
          <w:szCs w:val="22"/>
          <w:u w:val="single"/>
        </w:rPr>
        <w:t>7</w:t>
      </w:r>
    </w:p>
    <w:p w:rsidR="00DD777B" w:rsidRPr="004B1D38" w:rsidRDefault="00DD777B" w:rsidP="00DD777B">
      <w:pPr>
        <w:pStyle w:val="PADRAO"/>
        <w:spacing w:line="360" w:lineRule="auto"/>
        <w:ind w:right="-142"/>
        <w:jc w:val="center"/>
        <w:rPr>
          <w:rFonts w:ascii="Century Gothic" w:hAnsi="Century Gothic" w:cs="Tahoma"/>
          <w:b/>
          <w:color w:val="FF0000"/>
          <w:sz w:val="22"/>
          <w:szCs w:val="22"/>
          <w:u w:val="single"/>
        </w:rPr>
      </w:pPr>
    </w:p>
    <w:p w:rsidR="00DD777B" w:rsidRPr="00E11685" w:rsidRDefault="00DD777B" w:rsidP="00DD777B">
      <w:pPr>
        <w:tabs>
          <w:tab w:val="left" w:pos="0"/>
        </w:tabs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CONTRATO</w:t>
      </w:r>
      <w:r w:rsidRPr="00E11685">
        <w:rPr>
          <w:rFonts w:ascii="Century Gothic" w:hAnsi="Century Gothic" w:cs="Tahoma"/>
          <w:b/>
          <w:sz w:val="22"/>
          <w:szCs w:val="22"/>
        </w:rPr>
        <w:t xml:space="preserve"> PRESTAÇ</w:t>
      </w:r>
      <w:r>
        <w:rPr>
          <w:rFonts w:ascii="Century Gothic" w:hAnsi="Century Gothic" w:cs="Tahoma"/>
          <w:b/>
          <w:sz w:val="22"/>
          <w:szCs w:val="22"/>
        </w:rPr>
        <w:t>ÃO DE SERVIÇO DE TELEFONIA FIXA.</w:t>
      </w:r>
    </w:p>
    <w:p w:rsidR="00DD777B" w:rsidRPr="00E11685" w:rsidRDefault="00DD777B" w:rsidP="00DD777B">
      <w:pPr>
        <w:tabs>
          <w:tab w:val="left" w:pos="360"/>
          <w:tab w:val="left" w:pos="1980"/>
        </w:tabs>
        <w:jc w:val="both"/>
        <w:rPr>
          <w:rFonts w:ascii="Century Gothic" w:hAnsi="Century Gothic"/>
          <w:sz w:val="22"/>
          <w:szCs w:val="22"/>
        </w:rPr>
      </w:pPr>
    </w:p>
    <w:p w:rsidR="00DD777B" w:rsidRDefault="00DD777B" w:rsidP="00DD777B">
      <w:pPr>
        <w:tabs>
          <w:tab w:val="left" w:pos="360"/>
          <w:tab w:val="left" w:pos="1980"/>
        </w:tabs>
        <w:jc w:val="both"/>
        <w:rPr>
          <w:rFonts w:ascii="Century Gothic" w:hAnsi="Century Gothic"/>
          <w:b/>
          <w:sz w:val="22"/>
          <w:szCs w:val="22"/>
        </w:rPr>
      </w:pPr>
      <w:r w:rsidRPr="00A931B4">
        <w:rPr>
          <w:rFonts w:ascii="Century Gothic" w:hAnsi="Century Gothic"/>
          <w:b/>
          <w:sz w:val="22"/>
          <w:szCs w:val="22"/>
        </w:rPr>
        <w:t>TERMO DE CONTRATO que entre si celebram:</w:t>
      </w:r>
    </w:p>
    <w:p w:rsidR="00DD777B" w:rsidRPr="00A931B4" w:rsidRDefault="00DD777B" w:rsidP="00DD777B">
      <w:pPr>
        <w:tabs>
          <w:tab w:val="left" w:pos="360"/>
          <w:tab w:val="left" w:pos="1980"/>
        </w:tabs>
        <w:jc w:val="both"/>
        <w:rPr>
          <w:rFonts w:ascii="Century Gothic" w:hAnsi="Century Gothic"/>
          <w:b/>
          <w:sz w:val="22"/>
          <w:szCs w:val="22"/>
        </w:rPr>
      </w:pPr>
    </w:p>
    <w:p w:rsidR="00DD777B" w:rsidRPr="00A931B4" w:rsidRDefault="00DD777B" w:rsidP="00DD777B">
      <w:pPr>
        <w:tabs>
          <w:tab w:val="left" w:pos="360"/>
          <w:tab w:val="left" w:pos="1980"/>
        </w:tabs>
        <w:jc w:val="both"/>
        <w:rPr>
          <w:rFonts w:ascii="Century Gothic" w:hAnsi="Century Gothic"/>
          <w:sz w:val="22"/>
          <w:szCs w:val="22"/>
        </w:rPr>
      </w:pPr>
      <w:r w:rsidRPr="00A931B4">
        <w:rPr>
          <w:rFonts w:ascii="Century Gothic" w:hAnsi="Century Gothic"/>
          <w:b/>
          <w:sz w:val="22"/>
          <w:szCs w:val="22"/>
        </w:rPr>
        <w:t xml:space="preserve">CONTRATANTE: </w:t>
      </w:r>
      <w:r w:rsidRPr="00A931B4">
        <w:rPr>
          <w:rFonts w:ascii="Century Gothic" w:hAnsi="Century Gothic"/>
          <w:b/>
          <w:bCs/>
          <w:sz w:val="22"/>
          <w:szCs w:val="22"/>
        </w:rPr>
        <w:t xml:space="preserve">MUNICÍPIO DE PRESIDENTE </w:t>
      </w:r>
      <w:r w:rsidRPr="00A931B4">
        <w:rPr>
          <w:rFonts w:ascii="Century Gothic" w:hAnsi="Century Gothic"/>
          <w:b/>
          <w:sz w:val="22"/>
          <w:szCs w:val="22"/>
        </w:rPr>
        <w:t>LUCENA/RS</w:t>
      </w:r>
      <w:r w:rsidRPr="00A931B4">
        <w:rPr>
          <w:rFonts w:ascii="Century Gothic" w:hAnsi="Century Gothic"/>
          <w:sz w:val="22"/>
          <w:szCs w:val="22"/>
        </w:rPr>
        <w:t>, pessoa jurídica de direito público, com sede na Rua Ipiranga, n° 375, centro, na cidade de Presidente Lucena-RS, inscrita no CNPJ/MF sob n° 94.707.494/0001-92 neste ato representado pelo Prefeito Municipal, Sr GILMAR FÜHR, brasileiro, casado, corretor de imóveis, residente e domiciliado na Rua Lobo da Costa, 68, Centro, na cidade de Presidente Lucena/RS, portador da Cédula de Identidade n°1071400632, inscrito no CPF sob n°968.607.900-91</w:t>
      </w:r>
      <w:r>
        <w:rPr>
          <w:rFonts w:ascii="Century Gothic" w:hAnsi="Century Gothic"/>
          <w:sz w:val="22"/>
          <w:szCs w:val="22"/>
        </w:rPr>
        <w:t>.</w:t>
      </w:r>
      <w:r w:rsidRPr="00A931B4">
        <w:rPr>
          <w:rFonts w:ascii="Century Gothic" w:hAnsi="Century Gothic"/>
          <w:sz w:val="22"/>
          <w:szCs w:val="22"/>
        </w:rPr>
        <w:t xml:space="preserve"> </w:t>
      </w:r>
    </w:p>
    <w:p w:rsidR="00DD777B" w:rsidRDefault="00DD777B" w:rsidP="00DD777B">
      <w:pPr>
        <w:tabs>
          <w:tab w:val="left" w:pos="360"/>
          <w:tab w:val="left" w:pos="1980"/>
        </w:tabs>
        <w:jc w:val="both"/>
        <w:rPr>
          <w:rFonts w:ascii="Century Gothic" w:hAnsi="Century Gothic"/>
          <w:sz w:val="22"/>
          <w:szCs w:val="22"/>
        </w:rPr>
      </w:pPr>
    </w:p>
    <w:p w:rsidR="00DD777B" w:rsidRPr="004F2ED5" w:rsidRDefault="00DD777B" w:rsidP="00DD777B">
      <w:pPr>
        <w:tabs>
          <w:tab w:val="left" w:pos="360"/>
          <w:tab w:val="left" w:pos="198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CONTRATADA</w:t>
      </w:r>
      <w:r w:rsidRPr="00E11685">
        <w:rPr>
          <w:rFonts w:ascii="Century Gothic" w:hAnsi="Century Gothic"/>
          <w:b/>
          <w:sz w:val="22"/>
          <w:szCs w:val="22"/>
        </w:rPr>
        <w:t xml:space="preserve">: </w:t>
      </w:r>
      <w:r w:rsidRPr="00237066">
        <w:rPr>
          <w:rFonts w:ascii="Century Gothic" w:hAnsi="Century Gothic"/>
          <w:b/>
          <w:sz w:val="22"/>
          <w:szCs w:val="22"/>
        </w:rPr>
        <w:t>OI S.A – EM RECUPERAÇÃO JUDICIAL</w:t>
      </w:r>
      <w:r w:rsidRPr="00237066">
        <w:rPr>
          <w:rFonts w:ascii="Century Gothic" w:hAnsi="Century Gothic"/>
          <w:sz w:val="22"/>
          <w:szCs w:val="22"/>
        </w:rPr>
        <w:t xml:space="preserve">, pessoa jurídica de direito privado, sito a Rua Lavradio, nº 71, 2º andar, bairro Centro, Rio de </w:t>
      </w:r>
      <w:proofErr w:type="gramStart"/>
      <w:r w:rsidRPr="00237066">
        <w:rPr>
          <w:rFonts w:ascii="Century Gothic" w:hAnsi="Century Gothic"/>
          <w:sz w:val="22"/>
          <w:szCs w:val="22"/>
        </w:rPr>
        <w:t>Janeiro –RJ</w:t>
      </w:r>
      <w:proofErr w:type="gramEnd"/>
      <w:r w:rsidRPr="00237066">
        <w:rPr>
          <w:rFonts w:ascii="Century Gothic" w:hAnsi="Century Gothic"/>
          <w:sz w:val="22"/>
          <w:szCs w:val="22"/>
        </w:rPr>
        <w:t xml:space="preserve">, inscrita no CNPJ sob o nº 76.535.764/0001-43, neste ato representado pelo </w:t>
      </w:r>
      <w:r w:rsidRPr="004B3266">
        <w:rPr>
          <w:rFonts w:ascii="Century Gothic" w:hAnsi="Century Gothic"/>
          <w:sz w:val="22"/>
          <w:szCs w:val="22"/>
        </w:rPr>
        <w:t>consultor de negócio, matrícula 33.2860</w:t>
      </w:r>
      <w:r w:rsidRPr="00E11685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Sr. Alexandre José de Albuquerque Cardoso, portador do CPF n° 062.587.847-71, e cédula de identidade de estrangeiro </w:t>
      </w:r>
      <w:proofErr w:type="spellStart"/>
      <w:r>
        <w:rPr>
          <w:rFonts w:ascii="Century Gothic" w:hAnsi="Century Gothic"/>
          <w:sz w:val="22"/>
          <w:szCs w:val="22"/>
        </w:rPr>
        <w:t>n°GO17834</w:t>
      </w:r>
      <w:proofErr w:type="spellEnd"/>
      <w:r>
        <w:rPr>
          <w:rFonts w:ascii="Century Gothic" w:hAnsi="Century Gothic"/>
          <w:sz w:val="22"/>
          <w:szCs w:val="22"/>
        </w:rPr>
        <w:t xml:space="preserve">-4, expedida pela </w:t>
      </w:r>
      <w:proofErr w:type="spellStart"/>
      <w:r>
        <w:rPr>
          <w:rFonts w:ascii="Century Gothic" w:hAnsi="Century Gothic"/>
          <w:sz w:val="22"/>
          <w:szCs w:val="22"/>
        </w:rPr>
        <w:t>CGPI</w:t>
      </w:r>
      <w:proofErr w:type="spellEnd"/>
      <w:r>
        <w:rPr>
          <w:rFonts w:ascii="Century Gothic" w:hAnsi="Century Gothic"/>
          <w:sz w:val="22"/>
          <w:szCs w:val="22"/>
        </w:rPr>
        <w:t>/</w:t>
      </w:r>
      <w:proofErr w:type="spellStart"/>
      <w:r>
        <w:rPr>
          <w:rFonts w:ascii="Century Gothic" w:hAnsi="Century Gothic"/>
          <w:sz w:val="22"/>
          <w:szCs w:val="22"/>
        </w:rPr>
        <w:t>DIREX</w:t>
      </w:r>
      <w:proofErr w:type="spellEnd"/>
      <w:r>
        <w:rPr>
          <w:rFonts w:ascii="Century Gothic" w:hAnsi="Century Gothic"/>
          <w:sz w:val="22"/>
          <w:szCs w:val="22"/>
        </w:rPr>
        <w:t>/</w:t>
      </w:r>
      <w:proofErr w:type="spellStart"/>
      <w:r>
        <w:rPr>
          <w:rFonts w:ascii="Century Gothic" w:hAnsi="Century Gothic"/>
          <w:sz w:val="22"/>
          <w:szCs w:val="22"/>
        </w:rPr>
        <w:t>DPF</w:t>
      </w:r>
      <w:proofErr w:type="spellEnd"/>
      <w:r w:rsidRPr="00E11685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e Sr. Maurício da Cunha Campos, portador do CPF n° 803.0001.385-04, e cédula de identidade n°569193010, expedida pela </w:t>
      </w:r>
      <w:proofErr w:type="spellStart"/>
      <w:r>
        <w:rPr>
          <w:rFonts w:ascii="Century Gothic" w:hAnsi="Century Gothic"/>
          <w:sz w:val="22"/>
          <w:szCs w:val="22"/>
        </w:rPr>
        <w:t>CGPI</w:t>
      </w:r>
      <w:proofErr w:type="spellEnd"/>
      <w:r>
        <w:rPr>
          <w:rFonts w:ascii="Century Gothic" w:hAnsi="Century Gothic"/>
          <w:sz w:val="22"/>
          <w:szCs w:val="22"/>
        </w:rPr>
        <w:t>/</w:t>
      </w:r>
      <w:proofErr w:type="spellStart"/>
      <w:r>
        <w:rPr>
          <w:rFonts w:ascii="Century Gothic" w:hAnsi="Century Gothic"/>
          <w:sz w:val="22"/>
          <w:szCs w:val="22"/>
        </w:rPr>
        <w:t>DIREX</w:t>
      </w:r>
      <w:proofErr w:type="spellEnd"/>
      <w:r>
        <w:rPr>
          <w:rFonts w:ascii="Century Gothic" w:hAnsi="Century Gothic"/>
          <w:sz w:val="22"/>
          <w:szCs w:val="22"/>
        </w:rPr>
        <w:t>/</w:t>
      </w:r>
      <w:proofErr w:type="spellStart"/>
      <w:r>
        <w:rPr>
          <w:rFonts w:ascii="Century Gothic" w:hAnsi="Century Gothic"/>
          <w:sz w:val="22"/>
          <w:szCs w:val="22"/>
        </w:rPr>
        <w:t>DPF</w:t>
      </w:r>
      <w:proofErr w:type="spellEnd"/>
      <w:r>
        <w:rPr>
          <w:rFonts w:ascii="Century Gothic" w:hAnsi="Century Gothic"/>
          <w:sz w:val="22"/>
          <w:szCs w:val="22"/>
        </w:rPr>
        <w:t xml:space="preserve"> em 07/03/2014, </w:t>
      </w:r>
      <w:r w:rsidRPr="00E11685">
        <w:rPr>
          <w:rFonts w:ascii="Century Gothic" w:hAnsi="Century Gothic"/>
          <w:sz w:val="22"/>
          <w:szCs w:val="22"/>
        </w:rPr>
        <w:t>a seguir</w:t>
      </w:r>
      <w:r>
        <w:rPr>
          <w:rFonts w:ascii="Century Gothic" w:hAnsi="Century Gothic"/>
          <w:sz w:val="22"/>
          <w:szCs w:val="22"/>
        </w:rPr>
        <w:t xml:space="preserve"> </w:t>
      </w:r>
      <w:r w:rsidRPr="00E11685">
        <w:rPr>
          <w:rFonts w:ascii="Century Gothic" w:hAnsi="Century Gothic"/>
          <w:sz w:val="22"/>
          <w:szCs w:val="22"/>
        </w:rPr>
        <w:t xml:space="preserve">denominada </w:t>
      </w:r>
      <w:r w:rsidRPr="00E11685">
        <w:rPr>
          <w:rFonts w:ascii="Century Gothic" w:hAnsi="Century Gothic"/>
          <w:b/>
          <w:sz w:val="22"/>
          <w:szCs w:val="22"/>
        </w:rPr>
        <w:t>CONTRATAD</w:t>
      </w:r>
      <w:r>
        <w:rPr>
          <w:rFonts w:ascii="Century Gothic" w:hAnsi="Century Gothic"/>
          <w:b/>
          <w:sz w:val="22"/>
          <w:szCs w:val="22"/>
        </w:rPr>
        <w:t>A</w:t>
      </w:r>
      <w:r w:rsidRPr="00E11685">
        <w:rPr>
          <w:rFonts w:ascii="Century Gothic" w:hAnsi="Century Gothic"/>
          <w:sz w:val="22"/>
          <w:szCs w:val="22"/>
        </w:rPr>
        <w:t xml:space="preserve">, ajustam firmar o presente Contrato, </w:t>
      </w:r>
      <w:r w:rsidRPr="00E11685">
        <w:rPr>
          <w:rFonts w:ascii="Century Gothic" w:hAnsi="Century Gothic" w:cs="Arial"/>
          <w:color w:val="000000"/>
          <w:sz w:val="22"/>
          <w:szCs w:val="22"/>
        </w:rPr>
        <w:t xml:space="preserve">nos termos da Lei n° 8.666, de 21 de junho de 1993, suas alterações e legislações pertinentes, </w:t>
      </w:r>
      <w:r w:rsidRPr="00E11685">
        <w:rPr>
          <w:rFonts w:ascii="Century Gothic" w:hAnsi="Century Gothic"/>
          <w:sz w:val="22"/>
          <w:szCs w:val="22"/>
        </w:rPr>
        <w:t>pelos termos da proposta e pelas cláusulas a seguir expressas, definidoras dos direitos, obrigações e responsabilidades das partes.</w:t>
      </w:r>
    </w:p>
    <w:p w:rsidR="00DD777B" w:rsidRPr="00E11685" w:rsidRDefault="00DD777B" w:rsidP="00DD777B">
      <w:pPr>
        <w:tabs>
          <w:tab w:val="left" w:pos="360"/>
          <w:tab w:val="left" w:pos="1980"/>
        </w:tabs>
        <w:jc w:val="both"/>
        <w:rPr>
          <w:rFonts w:ascii="Century Gothic" w:hAnsi="Century Gothic"/>
          <w:sz w:val="22"/>
          <w:szCs w:val="22"/>
        </w:rPr>
      </w:pPr>
    </w:p>
    <w:p w:rsidR="00DD777B" w:rsidRPr="00E11685" w:rsidRDefault="00DD777B" w:rsidP="00DD777B">
      <w:pPr>
        <w:jc w:val="both"/>
        <w:rPr>
          <w:rFonts w:ascii="Century Gothic" w:hAnsi="Century Gothic"/>
          <w:b/>
          <w:sz w:val="22"/>
          <w:szCs w:val="22"/>
        </w:rPr>
      </w:pPr>
      <w:r w:rsidRPr="00E11685">
        <w:rPr>
          <w:rFonts w:ascii="Century Gothic" w:hAnsi="Century Gothic"/>
          <w:b/>
          <w:sz w:val="22"/>
          <w:szCs w:val="22"/>
        </w:rPr>
        <w:t>CLÁUSULA PRIMEIRA – OBJETO</w:t>
      </w:r>
    </w:p>
    <w:p w:rsidR="00DD777B" w:rsidRDefault="00DD777B" w:rsidP="00DD777B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545C15">
        <w:rPr>
          <w:rFonts w:ascii="Century Gothic" w:hAnsi="Century Gothic" w:cs="Arial"/>
          <w:i/>
          <w:sz w:val="22"/>
          <w:szCs w:val="22"/>
        </w:rPr>
        <w:t>Contratação de empresa para prestaç</w:t>
      </w:r>
      <w:r>
        <w:rPr>
          <w:rFonts w:ascii="Century Gothic" w:hAnsi="Century Gothic" w:cs="Arial"/>
          <w:i/>
          <w:sz w:val="22"/>
          <w:szCs w:val="22"/>
        </w:rPr>
        <w:t xml:space="preserve">ão de serviço de telefonia fixa </w:t>
      </w:r>
      <w:proofErr w:type="gramStart"/>
      <w:r>
        <w:rPr>
          <w:rFonts w:ascii="Century Gothic" w:hAnsi="Century Gothic" w:cs="Arial"/>
          <w:i/>
          <w:sz w:val="22"/>
          <w:szCs w:val="22"/>
        </w:rPr>
        <w:t>pós pago</w:t>
      </w:r>
      <w:proofErr w:type="gramEnd"/>
      <w:r>
        <w:rPr>
          <w:rFonts w:ascii="Century Gothic" w:hAnsi="Century Gothic" w:cs="Arial"/>
          <w:i/>
          <w:sz w:val="22"/>
          <w:szCs w:val="22"/>
        </w:rPr>
        <w:t xml:space="preserve">, através de migração de Oferta Oi Mais Fixo Avançado, no terminal 51-34453312 </w:t>
      </w:r>
    </w:p>
    <w:p w:rsidR="00DD777B" w:rsidRPr="00E11685" w:rsidRDefault="00DD777B" w:rsidP="00DD777B">
      <w:pPr>
        <w:jc w:val="both"/>
        <w:rPr>
          <w:rFonts w:ascii="Century Gothic" w:hAnsi="Century Gothic"/>
          <w:b/>
          <w:sz w:val="22"/>
          <w:szCs w:val="22"/>
        </w:rPr>
      </w:pPr>
    </w:p>
    <w:p w:rsidR="00DD777B" w:rsidRPr="00E11685" w:rsidRDefault="00DD777B" w:rsidP="00DD777B">
      <w:pPr>
        <w:jc w:val="both"/>
        <w:rPr>
          <w:rFonts w:ascii="Century Gothic" w:hAnsi="Century Gothic"/>
          <w:b/>
          <w:sz w:val="22"/>
          <w:szCs w:val="22"/>
        </w:rPr>
      </w:pPr>
      <w:r w:rsidRPr="00E11685">
        <w:rPr>
          <w:rFonts w:ascii="Century Gothic" w:hAnsi="Century Gothic"/>
          <w:b/>
          <w:sz w:val="22"/>
          <w:szCs w:val="22"/>
        </w:rPr>
        <w:t>CLÁUSULA SEGUNDA – BASE DO CONTRATO</w:t>
      </w:r>
      <w:proofErr w:type="gramStart"/>
      <w:r w:rsidRPr="00E11685">
        <w:rPr>
          <w:rFonts w:ascii="Century Gothic" w:hAnsi="Century Gothic"/>
          <w:b/>
          <w:sz w:val="22"/>
          <w:szCs w:val="22"/>
        </w:rPr>
        <w:t xml:space="preserve">  </w:t>
      </w:r>
    </w:p>
    <w:p w:rsidR="00DD777B" w:rsidRDefault="00DD777B" w:rsidP="00DD777B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i/>
          <w:sz w:val="22"/>
          <w:szCs w:val="22"/>
        </w:rPr>
      </w:pPr>
      <w:proofErr w:type="gramEnd"/>
      <w:r w:rsidRPr="00E11685">
        <w:rPr>
          <w:rFonts w:ascii="Century Gothic" w:hAnsi="Century Gothic"/>
          <w:sz w:val="22"/>
          <w:szCs w:val="22"/>
        </w:rPr>
        <w:t xml:space="preserve">O presente contrato é assinado baseado no artigo 24, inciso II da lei n° 8.666/93, </w:t>
      </w:r>
      <w:r w:rsidRPr="00E11685">
        <w:rPr>
          <w:rFonts w:ascii="Century Gothic" w:hAnsi="Century Gothic"/>
          <w:b/>
          <w:i/>
          <w:color w:val="000000"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</w:t>
      </w:r>
      <w:r w:rsidRPr="00E11685">
        <w:rPr>
          <w:rFonts w:ascii="Century Gothic" w:hAnsi="Century Gothic"/>
          <w:b/>
          <w:i/>
          <w:sz w:val="22"/>
          <w:szCs w:val="22"/>
        </w:rPr>
        <w:t>a parcelas de um mesmo serviço, compra ou alienação de maior vulto que possa ser realizada de uma só vez;</w:t>
      </w:r>
    </w:p>
    <w:p w:rsidR="00DD777B" w:rsidRPr="00E11685" w:rsidRDefault="00DD777B" w:rsidP="00DD777B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/>
          <w:sz w:val="22"/>
          <w:szCs w:val="22"/>
        </w:rPr>
      </w:pPr>
    </w:p>
    <w:p w:rsidR="00DD777B" w:rsidRPr="00E11685" w:rsidRDefault="00DD777B" w:rsidP="00DD777B">
      <w:pPr>
        <w:jc w:val="both"/>
        <w:rPr>
          <w:rFonts w:ascii="Century Gothic" w:hAnsi="Century Gothic"/>
          <w:b/>
          <w:sz w:val="22"/>
          <w:szCs w:val="22"/>
        </w:rPr>
      </w:pPr>
      <w:r w:rsidRPr="00E11685">
        <w:rPr>
          <w:rFonts w:ascii="Century Gothic" w:hAnsi="Century Gothic"/>
          <w:b/>
          <w:sz w:val="22"/>
          <w:szCs w:val="22"/>
        </w:rPr>
        <w:t xml:space="preserve">CLÁUSULA TERCEIRA - VALOR CONTRATUAL </w:t>
      </w:r>
    </w:p>
    <w:p w:rsidR="00DD777B" w:rsidRDefault="00DD777B" w:rsidP="00DD777B">
      <w:pPr>
        <w:jc w:val="both"/>
        <w:rPr>
          <w:rFonts w:ascii="Century Gothic" w:hAnsi="Century Gothic"/>
          <w:sz w:val="22"/>
          <w:szCs w:val="22"/>
        </w:rPr>
      </w:pPr>
      <w:r w:rsidRPr="00E11685">
        <w:rPr>
          <w:rFonts w:ascii="Century Gothic" w:hAnsi="Century Gothic"/>
          <w:sz w:val="22"/>
          <w:szCs w:val="22"/>
        </w:rPr>
        <w:t xml:space="preserve">O valor a ser pago pela contratação é de </w:t>
      </w:r>
      <w:r w:rsidRPr="00237066">
        <w:rPr>
          <w:rFonts w:ascii="Century Gothic" w:hAnsi="Century Gothic"/>
          <w:b/>
          <w:sz w:val="22"/>
          <w:szCs w:val="22"/>
        </w:rPr>
        <w:t>R$ 1.138,80 (mil cento e trinta e oito reais e oitenta centavos),</w:t>
      </w:r>
      <w:r w:rsidRPr="00237066">
        <w:rPr>
          <w:rFonts w:ascii="Century Gothic" w:hAnsi="Century Gothic"/>
          <w:sz w:val="22"/>
          <w:szCs w:val="22"/>
        </w:rPr>
        <w:t xml:space="preserve"> sendo o valor mensal de </w:t>
      </w:r>
      <w:r w:rsidRPr="00237066">
        <w:rPr>
          <w:rFonts w:ascii="Century Gothic" w:hAnsi="Century Gothic"/>
          <w:b/>
          <w:sz w:val="22"/>
          <w:szCs w:val="22"/>
        </w:rPr>
        <w:t>R$ 94,90 (noventa e quatro reais e noventa centavos)</w:t>
      </w:r>
      <w:r w:rsidRPr="00237066">
        <w:rPr>
          <w:rFonts w:ascii="Century Gothic" w:hAnsi="Century Gothic"/>
          <w:sz w:val="22"/>
          <w:szCs w:val="22"/>
        </w:rPr>
        <w:t xml:space="preserve">. O plano está associado </w:t>
      </w:r>
      <w:proofErr w:type="gramStart"/>
      <w:r w:rsidRPr="00237066">
        <w:rPr>
          <w:rFonts w:ascii="Century Gothic" w:hAnsi="Century Gothic"/>
          <w:sz w:val="22"/>
          <w:szCs w:val="22"/>
        </w:rPr>
        <w:t>à</w:t>
      </w:r>
      <w:proofErr w:type="gramEnd"/>
      <w:r w:rsidRPr="00237066">
        <w:rPr>
          <w:rFonts w:ascii="Century Gothic" w:hAnsi="Century Gothic"/>
          <w:sz w:val="22"/>
          <w:szCs w:val="22"/>
        </w:rPr>
        <w:t xml:space="preserve"> uma Taxa de Adesão de </w:t>
      </w:r>
      <w:r>
        <w:rPr>
          <w:rFonts w:ascii="Century Gothic" w:hAnsi="Century Gothic"/>
          <w:sz w:val="22"/>
          <w:szCs w:val="22"/>
        </w:rPr>
        <w:t>R$9,90 (nove reais e noventa centavos), por 10 (dez) meses, totalizando R$99,00 (noventa e nove reais).</w:t>
      </w:r>
    </w:p>
    <w:p w:rsidR="00DD777B" w:rsidRPr="00E11685" w:rsidRDefault="00DD777B" w:rsidP="00DD777B">
      <w:pPr>
        <w:jc w:val="both"/>
        <w:rPr>
          <w:rFonts w:ascii="Century Gothic" w:hAnsi="Century Gothic"/>
          <w:b/>
          <w:sz w:val="22"/>
          <w:szCs w:val="22"/>
        </w:rPr>
      </w:pPr>
    </w:p>
    <w:p w:rsidR="00DD777B" w:rsidRPr="00E11685" w:rsidRDefault="00DD777B" w:rsidP="00DD777B">
      <w:pPr>
        <w:pStyle w:val="Ttulo4"/>
        <w:spacing w:before="0" w:after="0"/>
        <w:rPr>
          <w:rFonts w:ascii="Century Gothic" w:hAnsi="Century Gothic"/>
          <w:sz w:val="22"/>
          <w:szCs w:val="22"/>
        </w:rPr>
      </w:pPr>
      <w:r w:rsidRPr="00E11685">
        <w:rPr>
          <w:rFonts w:ascii="Century Gothic" w:hAnsi="Century Gothic"/>
          <w:sz w:val="22"/>
          <w:szCs w:val="22"/>
        </w:rPr>
        <w:t>CLÁUSULA QUARTA – CONDIÇÕES DE PAGAMENTO</w:t>
      </w:r>
    </w:p>
    <w:p w:rsidR="00DD777B" w:rsidRDefault="00DD777B" w:rsidP="00DD777B">
      <w:pPr>
        <w:jc w:val="both"/>
        <w:rPr>
          <w:rFonts w:ascii="Century Gothic" w:hAnsi="Century Gothic"/>
          <w:sz w:val="22"/>
          <w:szCs w:val="22"/>
        </w:rPr>
      </w:pPr>
      <w:r w:rsidRPr="00E11685">
        <w:rPr>
          <w:rFonts w:ascii="Century Gothic" w:hAnsi="Century Gothic"/>
          <w:sz w:val="22"/>
          <w:szCs w:val="22"/>
        </w:rPr>
        <w:t xml:space="preserve">O </w:t>
      </w:r>
      <w:r>
        <w:rPr>
          <w:rFonts w:ascii="Century Gothic" w:hAnsi="Century Gothic"/>
          <w:sz w:val="22"/>
          <w:szCs w:val="22"/>
        </w:rPr>
        <w:t>Contratante</w:t>
      </w:r>
      <w:r w:rsidRPr="00E11685">
        <w:rPr>
          <w:rFonts w:ascii="Century Gothic" w:hAnsi="Century Gothic"/>
          <w:sz w:val="22"/>
          <w:szCs w:val="22"/>
        </w:rPr>
        <w:t xml:space="preserve"> efetuará o pagamento mensalmente mediante a apresentação das fatu</w:t>
      </w:r>
      <w:r>
        <w:rPr>
          <w:rFonts w:ascii="Century Gothic" w:hAnsi="Century Gothic"/>
          <w:sz w:val="22"/>
          <w:szCs w:val="22"/>
        </w:rPr>
        <w:t>ras</w:t>
      </w:r>
      <w:r w:rsidRPr="00E11685">
        <w:rPr>
          <w:rFonts w:ascii="Century Gothic" w:hAnsi="Century Gothic"/>
          <w:sz w:val="22"/>
          <w:szCs w:val="22"/>
        </w:rPr>
        <w:t xml:space="preserve"> e que estejam devidamente den</w:t>
      </w:r>
      <w:r>
        <w:rPr>
          <w:rFonts w:ascii="Century Gothic" w:hAnsi="Century Gothic"/>
          <w:sz w:val="22"/>
          <w:szCs w:val="22"/>
        </w:rPr>
        <w:t>tro dos valores especificados na clausula terceira, do</w:t>
      </w:r>
      <w:r w:rsidRPr="00E11685">
        <w:rPr>
          <w:rFonts w:ascii="Century Gothic" w:hAnsi="Century Gothic"/>
          <w:sz w:val="22"/>
          <w:szCs w:val="22"/>
        </w:rPr>
        <w:t xml:space="preserve"> presente contrato,</w:t>
      </w:r>
      <w:r>
        <w:rPr>
          <w:rFonts w:ascii="Century Gothic" w:hAnsi="Century Gothic"/>
          <w:sz w:val="22"/>
          <w:szCs w:val="22"/>
        </w:rPr>
        <w:t xml:space="preserve"> referente a </w:t>
      </w:r>
      <w:proofErr w:type="gramStart"/>
      <w:r w:rsidRPr="00237066">
        <w:rPr>
          <w:rFonts w:ascii="Century Gothic" w:hAnsi="Century Gothic"/>
          <w:b/>
          <w:sz w:val="22"/>
          <w:szCs w:val="22"/>
        </w:rPr>
        <w:t>1</w:t>
      </w:r>
      <w:proofErr w:type="gramEnd"/>
      <w:r w:rsidRPr="00237066">
        <w:rPr>
          <w:rFonts w:ascii="Century Gothic" w:hAnsi="Century Gothic"/>
          <w:b/>
          <w:sz w:val="22"/>
          <w:szCs w:val="22"/>
        </w:rPr>
        <w:t xml:space="preserve"> (uma) </w:t>
      </w:r>
      <w:r>
        <w:rPr>
          <w:rFonts w:ascii="Century Gothic" w:hAnsi="Century Gothic"/>
          <w:sz w:val="22"/>
          <w:szCs w:val="22"/>
        </w:rPr>
        <w:t>linha</w:t>
      </w:r>
      <w:r w:rsidRPr="00E11685">
        <w:rPr>
          <w:rFonts w:ascii="Century Gothic" w:hAnsi="Century Gothic"/>
          <w:sz w:val="22"/>
          <w:szCs w:val="22"/>
        </w:rPr>
        <w:t>.</w:t>
      </w:r>
    </w:p>
    <w:p w:rsidR="00DD777B" w:rsidRDefault="00DD777B" w:rsidP="00DD777B">
      <w:pPr>
        <w:jc w:val="both"/>
        <w:rPr>
          <w:rFonts w:ascii="Century Gothic" w:hAnsi="Century Gothic"/>
          <w:sz w:val="22"/>
          <w:szCs w:val="22"/>
        </w:rPr>
      </w:pPr>
    </w:p>
    <w:p w:rsidR="00DD777B" w:rsidRPr="00E11685" w:rsidRDefault="00DD777B" w:rsidP="00DD777B">
      <w:pPr>
        <w:jc w:val="both"/>
        <w:rPr>
          <w:rFonts w:ascii="Century Gothic" w:hAnsi="Century Gothic"/>
          <w:sz w:val="22"/>
          <w:szCs w:val="22"/>
        </w:rPr>
      </w:pPr>
      <w:r w:rsidRPr="004920B5">
        <w:rPr>
          <w:rFonts w:ascii="Century Gothic" w:hAnsi="Century Gothic"/>
          <w:b/>
          <w:sz w:val="22"/>
          <w:szCs w:val="22"/>
        </w:rPr>
        <w:lastRenderedPageBreak/>
        <w:t>Parágrafo Primeiro</w:t>
      </w:r>
      <w:r w:rsidRPr="004920B5">
        <w:rPr>
          <w:rFonts w:ascii="Century Gothic" w:hAnsi="Century Gothic"/>
          <w:sz w:val="22"/>
          <w:szCs w:val="22"/>
        </w:rPr>
        <w:t xml:space="preserve"> – O não pagamento da Nota Fiscal/ Fatura de Serviços até a data de vencimento sujeitará o CONTRATANTE, independente de interpelação judicial ou extrajudicial, as seguintes sanções: a) Multa de 2% (dois por cento)</w:t>
      </w:r>
      <w:r>
        <w:rPr>
          <w:rFonts w:ascii="Century Gothic" w:hAnsi="Century Gothic"/>
          <w:sz w:val="22"/>
          <w:szCs w:val="22"/>
        </w:rPr>
        <w:t xml:space="preserve"> </w:t>
      </w:r>
      <w:r w:rsidRPr="004920B5">
        <w:rPr>
          <w:rFonts w:ascii="Century Gothic" w:hAnsi="Century Gothic"/>
          <w:sz w:val="22"/>
          <w:szCs w:val="22"/>
        </w:rPr>
        <w:t>sobre o valor da fatura no mês de atraso; b) juros de mora de 1% (um por cento)</w:t>
      </w:r>
      <w:r>
        <w:rPr>
          <w:rFonts w:ascii="Century Gothic" w:hAnsi="Century Gothic"/>
          <w:sz w:val="22"/>
          <w:szCs w:val="22"/>
        </w:rPr>
        <w:t xml:space="preserve"> </w:t>
      </w:r>
      <w:r w:rsidRPr="004920B5">
        <w:rPr>
          <w:rFonts w:ascii="Century Gothic" w:hAnsi="Century Gothic"/>
          <w:sz w:val="22"/>
          <w:szCs w:val="22"/>
        </w:rPr>
        <w:t xml:space="preserve">a.m; e c) Correção Monetária, calculada pro rata </w:t>
      </w:r>
      <w:proofErr w:type="spellStart"/>
      <w:r w:rsidRPr="004920B5">
        <w:rPr>
          <w:rFonts w:ascii="Century Gothic" w:hAnsi="Century Gothic"/>
          <w:sz w:val="22"/>
          <w:szCs w:val="22"/>
        </w:rPr>
        <w:t>die</w:t>
      </w:r>
      <w:proofErr w:type="spellEnd"/>
      <w:r w:rsidRPr="004920B5">
        <w:rPr>
          <w:rFonts w:ascii="Century Gothic" w:hAnsi="Century Gothic"/>
          <w:sz w:val="22"/>
          <w:szCs w:val="22"/>
        </w:rPr>
        <w:t xml:space="preserve">, com base na variação do </w:t>
      </w:r>
      <w:proofErr w:type="spellStart"/>
      <w:r w:rsidRPr="004920B5">
        <w:rPr>
          <w:rFonts w:ascii="Century Gothic" w:hAnsi="Century Gothic"/>
          <w:sz w:val="22"/>
          <w:szCs w:val="22"/>
        </w:rPr>
        <w:t>IGP</w:t>
      </w:r>
      <w:proofErr w:type="spellEnd"/>
      <w:r w:rsidRPr="004920B5">
        <w:rPr>
          <w:rFonts w:ascii="Century Gothic" w:hAnsi="Century Gothic"/>
          <w:sz w:val="22"/>
          <w:szCs w:val="22"/>
        </w:rPr>
        <w:t>-DI (FGV</w:t>
      </w:r>
      <w:proofErr w:type="gramStart"/>
      <w:r w:rsidRPr="004920B5">
        <w:rPr>
          <w:rFonts w:ascii="Century Gothic" w:hAnsi="Century Gothic"/>
          <w:sz w:val="22"/>
          <w:szCs w:val="22"/>
        </w:rPr>
        <w:t>)</w:t>
      </w:r>
      <w:proofErr w:type="gramEnd"/>
    </w:p>
    <w:p w:rsidR="00DD777B" w:rsidRPr="00E11685" w:rsidRDefault="00DD777B" w:rsidP="00DD777B">
      <w:pPr>
        <w:jc w:val="both"/>
        <w:rPr>
          <w:rFonts w:ascii="Century Gothic" w:hAnsi="Century Gothic"/>
          <w:sz w:val="22"/>
          <w:szCs w:val="22"/>
        </w:rPr>
      </w:pPr>
      <w:r w:rsidRPr="00E11685">
        <w:rPr>
          <w:rFonts w:ascii="Century Gothic" w:hAnsi="Century Gothic"/>
          <w:b/>
          <w:sz w:val="22"/>
          <w:szCs w:val="22"/>
        </w:rPr>
        <w:t>CLÁUSULA QUINTA - RECURSOS FINANCEIROS</w:t>
      </w:r>
    </w:p>
    <w:p w:rsidR="00DD777B" w:rsidRPr="00E11685" w:rsidRDefault="00DD777B" w:rsidP="00DD777B">
      <w:pPr>
        <w:jc w:val="both"/>
        <w:rPr>
          <w:rFonts w:ascii="Century Gothic" w:hAnsi="Century Gothic" w:cs="Arial"/>
          <w:sz w:val="22"/>
          <w:szCs w:val="22"/>
        </w:rPr>
      </w:pPr>
      <w:r w:rsidRPr="00E11685">
        <w:rPr>
          <w:rFonts w:ascii="Century Gothic" w:hAnsi="Century Gothic" w:cs="Arial"/>
          <w:sz w:val="22"/>
          <w:szCs w:val="22"/>
        </w:rPr>
        <w:t xml:space="preserve">As despesas decorrentes da execução do presente aditivo correrão por conta da dotação orçamentária </w:t>
      </w:r>
      <w:proofErr w:type="spellStart"/>
      <w:proofErr w:type="gramStart"/>
      <w:r>
        <w:rPr>
          <w:rFonts w:ascii="Century Gothic" w:hAnsi="Century Gothic" w:cs="Arial"/>
          <w:sz w:val="22"/>
          <w:szCs w:val="22"/>
        </w:rPr>
        <w:t>nº3</w:t>
      </w:r>
      <w:proofErr w:type="spellEnd"/>
      <w:r>
        <w:rPr>
          <w:rFonts w:ascii="Century Gothic" w:hAnsi="Century Gothic" w:cs="Arial"/>
          <w:sz w:val="22"/>
          <w:szCs w:val="22"/>
        </w:rPr>
        <w:t>.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3.9.0.39.58 – Serviços de Telecomunicações (Conta </w:t>
      </w:r>
      <w:proofErr w:type="spellStart"/>
      <w:r>
        <w:rPr>
          <w:rFonts w:ascii="Century Gothic" w:hAnsi="Century Gothic" w:cs="Arial"/>
          <w:sz w:val="22"/>
          <w:szCs w:val="22"/>
        </w:rPr>
        <w:t>nº83158</w:t>
      </w:r>
      <w:proofErr w:type="spellEnd"/>
      <w:r>
        <w:rPr>
          <w:rFonts w:ascii="Century Gothic" w:hAnsi="Century Gothic" w:cs="Arial"/>
          <w:sz w:val="22"/>
          <w:szCs w:val="22"/>
        </w:rPr>
        <w:t>)</w:t>
      </w:r>
      <w:r w:rsidRPr="00E11685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do ano de 2017</w:t>
      </w:r>
      <w:r w:rsidRPr="00E11685">
        <w:rPr>
          <w:rFonts w:ascii="Century Gothic" w:hAnsi="Century Gothic" w:cs="Arial"/>
          <w:sz w:val="22"/>
          <w:szCs w:val="22"/>
        </w:rPr>
        <w:t xml:space="preserve"> do </w:t>
      </w:r>
      <w:r>
        <w:rPr>
          <w:rFonts w:ascii="Century Gothic" w:hAnsi="Century Gothic" w:cs="Arial"/>
          <w:sz w:val="22"/>
          <w:szCs w:val="22"/>
        </w:rPr>
        <w:t>Município de Presidente Lucena</w:t>
      </w:r>
      <w:r w:rsidRPr="00E11685">
        <w:rPr>
          <w:rFonts w:ascii="Century Gothic" w:hAnsi="Century Gothic" w:cs="Arial"/>
          <w:sz w:val="22"/>
          <w:szCs w:val="22"/>
        </w:rPr>
        <w:t>.</w:t>
      </w:r>
    </w:p>
    <w:p w:rsidR="00DD777B" w:rsidRPr="00E11685" w:rsidRDefault="00DD777B" w:rsidP="00DD777B">
      <w:pPr>
        <w:pStyle w:val="Recuodecorpodetexto"/>
        <w:widowControl w:val="0"/>
        <w:suppressAutoHyphens/>
        <w:spacing w:after="0"/>
        <w:jc w:val="both"/>
        <w:rPr>
          <w:rFonts w:ascii="Century Gothic" w:hAnsi="Century Gothic"/>
          <w:b/>
        </w:rPr>
      </w:pPr>
    </w:p>
    <w:p w:rsidR="00DD777B" w:rsidRPr="00E11685" w:rsidRDefault="00DD777B" w:rsidP="00DD777B">
      <w:pPr>
        <w:pStyle w:val="Recuodecorpodetexto"/>
        <w:widowControl w:val="0"/>
        <w:suppressAutoHyphens/>
        <w:spacing w:after="0"/>
        <w:ind w:left="0"/>
        <w:jc w:val="both"/>
        <w:rPr>
          <w:rFonts w:ascii="Century Gothic" w:hAnsi="Century Gothic"/>
          <w:b/>
        </w:rPr>
      </w:pPr>
      <w:r w:rsidRPr="00E11685">
        <w:rPr>
          <w:rFonts w:ascii="Century Gothic" w:hAnsi="Century Gothic"/>
          <w:b/>
        </w:rPr>
        <w:t>CLÁUSULA SEXTA - DIREITOS E RESPONSABILIDADES DAS PARTES</w:t>
      </w:r>
    </w:p>
    <w:p w:rsidR="00DD777B" w:rsidRPr="00E11685" w:rsidRDefault="00DD777B" w:rsidP="00DD777B">
      <w:pPr>
        <w:pStyle w:val="Recuodecorpodetexto"/>
        <w:widowControl w:val="0"/>
        <w:suppressAutoHyphens/>
        <w:spacing w:after="0"/>
        <w:ind w:left="0"/>
        <w:jc w:val="both"/>
        <w:rPr>
          <w:rFonts w:ascii="Century Gothic" w:hAnsi="Century Gothic"/>
          <w:bCs/>
        </w:rPr>
      </w:pPr>
      <w:r w:rsidRPr="00E11685">
        <w:rPr>
          <w:rFonts w:ascii="Century Gothic" w:hAnsi="Century Gothic"/>
          <w:b/>
          <w:bCs/>
        </w:rPr>
        <w:t>Parágrafo Primeiro</w:t>
      </w:r>
      <w:r w:rsidRPr="00E11685">
        <w:rPr>
          <w:rFonts w:ascii="Century Gothic" w:hAnsi="Century Gothic"/>
          <w:bCs/>
        </w:rPr>
        <w:t xml:space="preserve"> - Constituem direitos da </w:t>
      </w:r>
      <w:r w:rsidRPr="00E11685">
        <w:rPr>
          <w:rFonts w:ascii="Century Gothic" w:hAnsi="Century Gothic"/>
          <w:b/>
          <w:bCs/>
        </w:rPr>
        <w:t>CONTRATANTE</w:t>
      </w:r>
      <w:r w:rsidRPr="00E11685">
        <w:rPr>
          <w:rFonts w:ascii="Century Gothic" w:hAnsi="Century Gothic"/>
          <w:bCs/>
        </w:rPr>
        <w:t xml:space="preserve"> receber os serviços objeto deste Contrato nas condições avençadas e da </w:t>
      </w:r>
      <w:r w:rsidRPr="00E11685">
        <w:rPr>
          <w:rFonts w:ascii="Century Gothic" w:hAnsi="Century Gothic"/>
          <w:b/>
          <w:bCs/>
        </w:rPr>
        <w:t>CONTRATADA</w:t>
      </w:r>
      <w:r w:rsidRPr="00E11685">
        <w:rPr>
          <w:rFonts w:ascii="Century Gothic" w:hAnsi="Century Gothic"/>
          <w:bCs/>
        </w:rPr>
        <w:t xml:space="preserve"> perceber o valor ajustado na forma e prazo convencionados.</w:t>
      </w:r>
    </w:p>
    <w:p w:rsidR="00DD777B" w:rsidRPr="00E11685" w:rsidRDefault="00DD777B" w:rsidP="00DD777B">
      <w:pPr>
        <w:pStyle w:val="Recuodecorpodetexto"/>
        <w:widowControl w:val="0"/>
        <w:suppressAutoHyphens/>
        <w:spacing w:after="0"/>
        <w:ind w:left="0"/>
        <w:jc w:val="both"/>
        <w:rPr>
          <w:rFonts w:ascii="Century Gothic" w:hAnsi="Century Gothic"/>
          <w:b/>
          <w:bCs/>
        </w:rPr>
      </w:pPr>
    </w:p>
    <w:p w:rsidR="00DD777B" w:rsidRPr="00E11685" w:rsidRDefault="00DD777B" w:rsidP="00DD777B">
      <w:pPr>
        <w:pStyle w:val="Recuodecorpodetexto"/>
        <w:widowControl w:val="0"/>
        <w:suppressAutoHyphens/>
        <w:spacing w:after="0"/>
        <w:ind w:left="0"/>
        <w:jc w:val="both"/>
        <w:rPr>
          <w:rFonts w:ascii="Century Gothic" w:hAnsi="Century Gothic"/>
          <w:b/>
          <w:bCs/>
        </w:rPr>
      </w:pPr>
      <w:r w:rsidRPr="00E11685">
        <w:rPr>
          <w:rFonts w:ascii="Century Gothic" w:hAnsi="Century Gothic"/>
          <w:b/>
          <w:bCs/>
        </w:rPr>
        <w:t>Parágrafo Segundo - Constituem obrigações da CONTRATANTE:</w:t>
      </w:r>
    </w:p>
    <w:p w:rsidR="00DD777B" w:rsidRPr="00E11685" w:rsidRDefault="00DD777B" w:rsidP="00DD777B">
      <w:pPr>
        <w:pStyle w:val="Recuodecorpodetexto"/>
        <w:widowControl w:val="0"/>
        <w:suppressAutoHyphens/>
        <w:spacing w:after="0"/>
        <w:ind w:left="0"/>
        <w:jc w:val="both"/>
        <w:rPr>
          <w:rFonts w:ascii="Century Gothic" w:hAnsi="Century Gothic"/>
          <w:bCs/>
        </w:rPr>
      </w:pPr>
      <w:r w:rsidRPr="00E11685">
        <w:rPr>
          <w:rFonts w:ascii="Century Gothic" w:hAnsi="Century Gothic"/>
          <w:bCs/>
        </w:rPr>
        <w:t xml:space="preserve">a) Efetuar o pagamento ajustado; </w:t>
      </w:r>
    </w:p>
    <w:p w:rsidR="00DD777B" w:rsidRPr="00E11685" w:rsidRDefault="00DD777B" w:rsidP="00DD777B">
      <w:pPr>
        <w:pStyle w:val="Recuodecorpodetexto"/>
        <w:widowControl w:val="0"/>
        <w:suppressAutoHyphens/>
        <w:spacing w:after="0"/>
        <w:ind w:left="0"/>
        <w:jc w:val="both"/>
        <w:rPr>
          <w:rFonts w:ascii="Century Gothic" w:hAnsi="Century Gothic"/>
          <w:bCs/>
        </w:rPr>
      </w:pPr>
      <w:r w:rsidRPr="00E11685">
        <w:rPr>
          <w:rFonts w:ascii="Century Gothic" w:hAnsi="Century Gothic"/>
          <w:bCs/>
        </w:rPr>
        <w:t xml:space="preserve">b) Dar à </w:t>
      </w:r>
      <w:r w:rsidRPr="0023639B">
        <w:rPr>
          <w:rFonts w:ascii="Century Gothic" w:hAnsi="Century Gothic"/>
          <w:b/>
          <w:bCs/>
        </w:rPr>
        <w:t>CONTRATADA</w:t>
      </w:r>
      <w:r w:rsidRPr="00E11685">
        <w:rPr>
          <w:rFonts w:ascii="Century Gothic" w:hAnsi="Century Gothic"/>
          <w:bCs/>
        </w:rPr>
        <w:t xml:space="preserve"> as condições necessárias à regular execução do Contrato;</w:t>
      </w:r>
    </w:p>
    <w:p w:rsidR="00DD777B" w:rsidRPr="00E11685" w:rsidRDefault="00DD777B" w:rsidP="00DD777B">
      <w:pPr>
        <w:pStyle w:val="Recuodecorpodetexto"/>
        <w:widowControl w:val="0"/>
        <w:suppressAutoHyphens/>
        <w:spacing w:after="0"/>
        <w:ind w:left="0"/>
        <w:jc w:val="both"/>
        <w:rPr>
          <w:rFonts w:ascii="Century Gothic" w:hAnsi="Century Gothic"/>
          <w:b/>
          <w:bCs/>
        </w:rPr>
      </w:pPr>
      <w:r w:rsidRPr="00E11685">
        <w:rPr>
          <w:rFonts w:ascii="Century Gothic" w:hAnsi="Century Gothic"/>
          <w:bCs/>
        </w:rPr>
        <w:t>c) Acompanhar e supervisionar o andamento dos serviços objeto do contrato através da Administração</w:t>
      </w:r>
      <w:r w:rsidRPr="00E11685">
        <w:rPr>
          <w:rFonts w:ascii="Century Gothic" w:hAnsi="Century Gothic"/>
          <w:b/>
          <w:bCs/>
        </w:rPr>
        <w:t>.</w:t>
      </w:r>
    </w:p>
    <w:p w:rsidR="00DD777B" w:rsidRPr="00E11685" w:rsidRDefault="00DD777B" w:rsidP="00DD777B">
      <w:pPr>
        <w:pStyle w:val="Recuodecorpodetexto"/>
        <w:widowControl w:val="0"/>
        <w:suppressAutoHyphens/>
        <w:spacing w:after="0"/>
        <w:ind w:left="0"/>
        <w:jc w:val="both"/>
        <w:rPr>
          <w:rFonts w:ascii="Century Gothic" w:hAnsi="Century Gothic"/>
          <w:b/>
          <w:bCs/>
        </w:rPr>
      </w:pPr>
    </w:p>
    <w:p w:rsidR="00DD777B" w:rsidRPr="00E11685" w:rsidRDefault="00DD777B" w:rsidP="00DD777B">
      <w:pPr>
        <w:pStyle w:val="Recuodecorpodetexto"/>
        <w:widowControl w:val="0"/>
        <w:suppressAutoHyphens/>
        <w:spacing w:after="0"/>
        <w:ind w:left="0"/>
        <w:jc w:val="both"/>
        <w:rPr>
          <w:rFonts w:ascii="Century Gothic" w:hAnsi="Century Gothic"/>
          <w:b/>
          <w:bCs/>
        </w:rPr>
      </w:pPr>
      <w:r w:rsidRPr="00E11685">
        <w:rPr>
          <w:rFonts w:ascii="Century Gothic" w:hAnsi="Century Gothic"/>
          <w:b/>
          <w:bCs/>
        </w:rPr>
        <w:t>Parágrafo Terceiro - Constituem obrigações da CONTRATADA:</w:t>
      </w:r>
    </w:p>
    <w:p w:rsidR="00DD777B" w:rsidRPr="00E11685" w:rsidRDefault="00DD777B" w:rsidP="00DD777B">
      <w:pPr>
        <w:pStyle w:val="Recuodecorpodetexto"/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hAnsi="Century Gothic"/>
          <w:bCs/>
        </w:rPr>
      </w:pPr>
      <w:r w:rsidRPr="00E11685">
        <w:rPr>
          <w:rFonts w:ascii="Century Gothic" w:hAnsi="Century Gothic"/>
          <w:bCs/>
        </w:rPr>
        <w:t>Presta</w:t>
      </w:r>
      <w:r>
        <w:rPr>
          <w:rFonts w:ascii="Century Gothic" w:hAnsi="Century Gothic"/>
          <w:bCs/>
        </w:rPr>
        <w:t>r os seguintes serviços por linha</w:t>
      </w:r>
      <w:r w:rsidRPr="00E11685">
        <w:rPr>
          <w:rFonts w:ascii="Century Gothic" w:hAnsi="Century Gothic"/>
          <w:bCs/>
        </w:rPr>
        <w:t>:</w:t>
      </w:r>
    </w:p>
    <w:p w:rsidR="00DD777B" w:rsidRPr="0042191C" w:rsidRDefault="00DD777B" w:rsidP="00DD777B">
      <w:pPr>
        <w:pStyle w:val="PargrafodaLista"/>
        <w:widowControl w:val="0"/>
        <w:numPr>
          <w:ilvl w:val="0"/>
          <w:numId w:val="1"/>
        </w:numPr>
        <w:shd w:val="clear" w:color="auto" w:fill="FEFFFC"/>
        <w:autoSpaceDE w:val="0"/>
        <w:autoSpaceDN w:val="0"/>
        <w:adjustRightInd w:val="0"/>
        <w:spacing w:after="0" w:line="244" w:lineRule="exact"/>
        <w:jc w:val="both"/>
        <w:rPr>
          <w:rFonts w:ascii="Century Gothic" w:eastAsia="Times New Roman" w:hAnsi="Century Gothic"/>
          <w:b/>
          <w:color w:val="FF0000"/>
          <w:w w:val="89"/>
          <w:shd w:val="clear" w:color="auto" w:fill="FEFFFC"/>
          <w:lang w:eastAsia="pt-BR"/>
        </w:rPr>
      </w:pPr>
      <w:r>
        <w:rPr>
          <w:rFonts w:ascii="Century Gothic" w:eastAsia="Times New Roman" w:hAnsi="Century Gothic"/>
          <w:b/>
          <w:w w:val="89"/>
          <w:shd w:val="clear" w:color="auto" w:fill="FEFFFC"/>
          <w:lang w:eastAsia="pt-BR"/>
        </w:rPr>
        <w:t>Ligações,</w:t>
      </w:r>
      <w:r w:rsidRPr="0042191C">
        <w:rPr>
          <w:rFonts w:ascii="Century Gothic" w:eastAsia="Times New Roman" w:hAnsi="Century Gothic"/>
          <w:b/>
          <w:w w:val="89"/>
          <w:shd w:val="clear" w:color="auto" w:fill="FEFFFC"/>
          <w:lang w:eastAsia="pt-BR"/>
        </w:rPr>
        <w:t xml:space="preserve"> locais e DDD</w:t>
      </w:r>
      <w:r>
        <w:rPr>
          <w:rFonts w:ascii="Century Gothic" w:eastAsia="Times New Roman" w:hAnsi="Century Gothic"/>
          <w:b/>
          <w:w w:val="89"/>
          <w:shd w:val="clear" w:color="auto" w:fill="FEFFFC"/>
          <w:lang w:eastAsia="pt-BR"/>
        </w:rPr>
        <w:t>,</w:t>
      </w:r>
      <w:r w:rsidRPr="0042191C">
        <w:rPr>
          <w:rFonts w:ascii="Century Gothic" w:eastAsia="Times New Roman" w:hAnsi="Century Gothic"/>
          <w:b/>
          <w:w w:val="89"/>
          <w:shd w:val="clear" w:color="auto" w:fill="FEFFFC"/>
          <w:lang w:eastAsia="pt-BR"/>
        </w:rPr>
        <w:t xml:space="preserve"> para qualquer fixo e móvel do Brasi</w:t>
      </w:r>
      <w:r>
        <w:rPr>
          <w:rFonts w:ascii="Century Gothic" w:eastAsia="Times New Roman" w:hAnsi="Century Gothic"/>
          <w:b/>
          <w:w w:val="89"/>
          <w:shd w:val="clear" w:color="auto" w:fill="FEFFFC"/>
          <w:lang w:eastAsia="pt-BR"/>
        </w:rPr>
        <w:t>l.</w:t>
      </w:r>
    </w:p>
    <w:p w:rsidR="00DD777B" w:rsidRPr="00E11685" w:rsidRDefault="00DD777B" w:rsidP="00DD777B">
      <w:pPr>
        <w:pStyle w:val="PargrafodaLista"/>
        <w:widowControl w:val="0"/>
        <w:shd w:val="clear" w:color="auto" w:fill="FEFFFC"/>
        <w:autoSpaceDE w:val="0"/>
        <w:autoSpaceDN w:val="0"/>
        <w:adjustRightInd w:val="0"/>
        <w:spacing w:after="0" w:line="244" w:lineRule="exact"/>
        <w:ind w:left="0"/>
        <w:jc w:val="both"/>
        <w:rPr>
          <w:rFonts w:ascii="Century Gothic" w:eastAsia="Times New Roman" w:hAnsi="Century Gothic"/>
          <w:w w:val="89"/>
          <w:shd w:val="clear" w:color="auto" w:fill="FEFFFC"/>
          <w:lang w:eastAsia="pt-BR"/>
        </w:rPr>
      </w:pPr>
      <w:r w:rsidRPr="007A3CBD">
        <w:rPr>
          <w:rFonts w:ascii="Century Gothic" w:eastAsia="Times New Roman" w:hAnsi="Century Gothic"/>
          <w:w w:val="89"/>
          <w:u w:val="single"/>
          <w:shd w:val="clear" w:color="auto" w:fill="FEFFFC"/>
          <w:lang w:eastAsia="pt-BR"/>
        </w:rPr>
        <w:t>Não estão inclusas</w:t>
      </w:r>
      <w:r>
        <w:rPr>
          <w:rFonts w:ascii="Century Gothic" w:eastAsia="Times New Roman" w:hAnsi="Century Gothic"/>
          <w:w w:val="89"/>
          <w:shd w:val="clear" w:color="auto" w:fill="FEFFFC"/>
          <w:lang w:eastAsia="pt-BR"/>
        </w:rPr>
        <w:t xml:space="preserve"> </w:t>
      </w:r>
      <w:r w:rsidRPr="0042191C">
        <w:rPr>
          <w:rFonts w:ascii="Century Gothic" w:eastAsia="Times New Roman" w:hAnsi="Century Gothic"/>
          <w:w w:val="89"/>
          <w:shd w:val="clear" w:color="auto" w:fill="FEFFFC"/>
          <w:lang w:eastAsia="pt-BR"/>
        </w:rPr>
        <w:t xml:space="preserve">chamadas </w:t>
      </w:r>
      <w:r>
        <w:rPr>
          <w:rFonts w:ascii="Century Gothic" w:eastAsia="Times New Roman" w:hAnsi="Century Gothic"/>
          <w:w w:val="89"/>
          <w:shd w:val="clear" w:color="auto" w:fill="FEFFFC"/>
          <w:lang w:eastAsia="pt-BR"/>
        </w:rPr>
        <w:t>para portais de voz, provedores de internet, centrais de atendimento, resgate de mensagens em caixas postais e serviços de notícias, entretenimento via telefone, 102, chamadas de em conferência, siga-me e chamadas destinadas a códigos das séries 300, 500 e 900.</w:t>
      </w:r>
    </w:p>
    <w:p w:rsidR="00DD777B" w:rsidRPr="00E11685" w:rsidRDefault="00DD777B" w:rsidP="00DD777B">
      <w:pPr>
        <w:pStyle w:val="Recuodecorpodetexto"/>
        <w:widowControl w:val="0"/>
        <w:suppressAutoHyphens/>
        <w:spacing w:after="0"/>
        <w:ind w:left="0"/>
        <w:jc w:val="both"/>
        <w:rPr>
          <w:rFonts w:ascii="Century Gothic" w:hAnsi="Century Gothic"/>
          <w:bCs/>
        </w:rPr>
      </w:pPr>
      <w:r w:rsidRPr="00E11685">
        <w:rPr>
          <w:rFonts w:ascii="Century Gothic" w:hAnsi="Century Gothic"/>
          <w:bCs/>
        </w:rPr>
        <w:t>b) - Prestar os serviços/atendimentos na forma e condições avençadas;</w:t>
      </w:r>
    </w:p>
    <w:p w:rsidR="00DD777B" w:rsidRPr="00E11685" w:rsidRDefault="00DD777B" w:rsidP="00DD777B">
      <w:pPr>
        <w:pStyle w:val="Recuodecorpodetexto"/>
        <w:widowControl w:val="0"/>
        <w:suppressAutoHyphens/>
        <w:spacing w:after="0"/>
        <w:ind w:left="0"/>
        <w:jc w:val="both"/>
        <w:rPr>
          <w:rFonts w:ascii="Century Gothic" w:hAnsi="Century Gothic"/>
          <w:bCs/>
        </w:rPr>
      </w:pPr>
      <w:r w:rsidRPr="00E11685">
        <w:rPr>
          <w:rFonts w:ascii="Century Gothic" w:hAnsi="Century Gothic"/>
          <w:bCs/>
        </w:rPr>
        <w:t>c) - Atender aos encargos trabalhistas, previdenciários, fiscais e comerciais decorrentes da execução do presente Contrato;</w:t>
      </w:r>
    </w:p>
    <w:p w:rsidR="00DD777B" w:rsidRPr="00E11685" w:rsidRDefault="00DD777B" w:rsidP="00DD777B">
      <w:pPr>
        <w:pStyle w:val="Recuodecorpodetexto"/>
        <w:widowControl w:val="0"/>
        <w:suppressAutoHyphens/>
        <w:spacing w:after="0"/>
        <w:ind w:left="0"/>
        <w:jc w:val="both"/>
        <w:rPr>
          <w:rFonts w:ascii="Century Gothic" w:hAnsi="Century Gothic"/>
          <w:bCs/>
        </w:rPr>
      </w:pPr>
      <w:r w:rsidRPr="00E11685">
        <w:rPr>
          <w:rFonts w:ascii="Century Gothic" w:hAnsi="Century Gothic"/>
          <w:bCs/>
        </w:rPr>
        <w:t>d) - Manter durante toda a execução do Contrato, em compatibilidade com as obrigações por ela assumidas, todas as condições de habili</w:t>
      </w:r>
      <w:r>
        <w:rPr>
          <w:rFonts w:ascii="Century Gothic" w:hAnsi="Century Gothic"/>
          <w:bCs/>
        </w:rPr>
        <w:t>tação e qualificação exigidas no processo de contratação</w:t>
      </w:r>
      <w:r w:rsidRPr="00E11685">
        <w:rPr>
          <w:rFonts w:ascii="Century Gothic" w:hAnsi="Century Gothic"/>
          <w:bCs/>
        </w:rPr>
        <w:t>;</w:t>
      </w:r>
    </w:p>
    <w:p w:rsidR="00DD777B" w:rsidRPr="00E11685" w:rsidRDefault="00DD777B" w:rsidP="00DD777B">
      <w:pPr>
        <w:pStyle w:val="Recuodecorpodetexto"/>
        <w:widowControl w:val="0"/>
        <w:suppressAutoHyphens/>
        <w:spacing w:after="0"/>
        <w:ind w:left="0"/>
        <w:jc w:val="both"/>
        <w:rPr>
          <w:rFonts w:ascii="Century Gothic" w:hAnsi="Century Gothic"/>
          <w:bCs/>
        </w:rPr>
      </w:pPr>
      <w:r w:rsidRPr="00E11685">
        <w:rPr>
          <w:rFonts w:ascii="Century Gothic" w:hAnsi="Century Gothic"/>
          <w:bCs/>
        </w:rPr>
        <w:t>e) – Responsabilizar-se pelo bom funcionamento;</w:t>
      </w:r>
    </w:p>
    <w:p w:rsidR="00DD777B" w:rsidRPr="00E11685" w:rsidRDefault="00DD777B" w:rsidP="00DD777B">
      <w:pPr>
        <w:pStyle w:val="Recuodecorpodetexto"/>
        <w:widowControl w:val="0"/>
        <w:suppressAutoHyphens/>
        <w:spacing w:after="0"/>
        <w:ind w:left="0"/>
        <w:jc w:val="both"/>
        <w:rPr>
          <w:rFonts w:ascii="Century Gothic" w:hAnsi="Century Gothic"/>
          <w:bCs/>
        </w:rPr>
      </w:pPr>
      <w:r w:rsidRPr="00E11685">
        <w:rPr>
          <w:rFonts w:ascii="Century Gothic" w:hAnsi="Century Gothic"/>
          <w:bCs/>
        </w:rPr>
        <w:t>f) - Apresentar, sempre que solicitado, durante a execução do Contrato, documentos que comprovem estar cumprindo a legislação em vigor quanto às obrigações assumidas na contratação;</w:t>
      </w:r>
    </w:p>
    <w:p w:rsidR="00DD777B" w:rsidRPr="00E11685" w:rsidRDefault="00DD777B" w:rsidP="00DD777B">
      <w:pPr>
        <w:pStyle w:val="Recuodecorpodetexto"/>
        <w:widowControl w:val="0"/>
        <w:suppressAutoHyphens/>
        <w:spacing w:after="0"/>
        <w:ind w:left="0"/>
        <w:jc w:val="both"/>
        <w:rPr>
          <w:rFonts w:ascii="Century Gothic" w:hAnsi="Century Gothic"/>
          <w:bCs/>
        </w:rPr>
      </w:pPr>
      <w:r w:rsidRPr="00E11685">
        <w:rPr>
          <w:rFonts w:ascii="Century Gothic" w:hAnsi="Century Gothic"/>
          <w:bCs/>
        </w:rPr>
        <w:t>g) – Apresentar-se sempre que necessário para esclarecimento.</w:t>
      </w:r>
    </w:p>
    <w:p w:rsidR="00DD777B" w:rsidRPr="00E11685" w:rsidRDefault="00DD777B" w:rsidP="00DD777B">
      <w:pPr>
        <w:jc w:val="both"/>
        <w:rPr>
          <w:rFonts w:ascii="Century Gothic" w:hAnsi="Century Gothic"/>
          <w:sz w:val="22"/>
          <w:szCs w:val="22"/>
        </w:rPr>
      </w:pPr>
    </w:p>
    <w:p w:rsidR="00DD777B" w:rsidRPr="00E11685" w:rsidRDefault="00DD777B" w:rsidP="00DD777B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CLÁUSULA SÉTIMA</w:t>
      </w:r>
      <w:r w:rsidRPr="00E11685">
        <w:rPr>
          <w:rFonts w:ascii="Century Gothic" w:hAnsi="Century Gothic"/>
          <w:b/>
          <w:bCs/>
          <w:sz w:val="22"/>
          <w:szCs w:val="22"/>
        </w:rPr>
        <w:t xml:space="preserve"> – DA RECISÃO </w:t>
      </w:r>
    </w:p>
    <w:p w:rsidR="00DD777B" w:rsidRPr="00E11685" w:rsidRDefault="00DD777B" w:rsidP="00DD77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pt-PT"/>
        </w:rPr>
      </w:pPr>
      <w:r w:rsidRPr="00E11685">
        <w:rPr>
          <w:rFonts w:ascii="Century Gothic" w:hAnsi="Century Gothic"/>
          <w:sz w:val="22"/>
          <w:szCs w:val="22"/>
          <w:lang w:val="pt-PT"/>
        </w:rPr>
        <w:t>O presente contrato poderá ser recindido caso ocorram quaisquer dos fatos elencados no artigo 78 e seguintes da lei n° 8.666/93, ou por interesse publico.</w:t>
      </w:r>
    </w:p>
    <w:p w:rsidR="00DD777B" w:rsidRPr="00E11685" w:rsidRDefault="00DD777B" w:rsidP="00DD777B">
      <w:pPr>
        <w:widowControl w:val="0"/>
        <w:tabs>
          <w:tab w:val="left" w:pos="725"/>
        </w:tabs>
        <w:autoSpaceDE w:val="0"/>
        <w:autoSpaceDN w:val="0"/>
        <w:adjustRightInd w:val="0"/>
        <w:spacing w:line="272" w:lineRule="exact"/>
        <w:jc w:val="both"/>
        <w:rPr>
          <w:rFonts w:ascii="Century Gothic" w:hAnsi="Century Gothic"/>
          <w:sz w:val="22"/>
          <w:szCs w:val="22"/>
          <w:lang w:val="pt-PT"/>
        </w:rPr>
      </w:pPr>
    </w:p>
    <w:p w:rsidR="00DD777B" w:rsidRPr="00E11685" w:rsidRDefault="00DD777B" w:rsidP="00DD777B">
      <w:pPr>
        <w:pStyle w:val="Ttulo4"/>
        <w:spacing w:before="0"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CLÁUSULA OITAVA</w:t>
      </w:r>
      <w:r w:rsidRPr="00E11685">
        <w:rPr>
          <w:rFonts w:ascii="Century Gothic" w:hAnsi="Century Gothic"/>
          <w:sz w:val="22"/>
          <w:szCs w:val="22"/>
        </w:rPr>
        <w:t xml:space="preserve"> - LEGISLAÇÃO APLICÁVEL</w:t>
      </w:r>
    </w:p>
    <w:p w:rsidR="00DD777B" w:rsidRDefault="00DD777B" w:rsidP="00DD777B">
      <w:pPr>
        <w:jc w:val="both"/>
        <w:rPr>
          <w:rFonts w:ascii="Century Gothic" w:hAnsi="Century Gothic"/>
          <w:b/>
          <w:sz w:val="22"/>
          <w:szCs w:val="22"/>
        </w:rPr>
      </w:pPr>
      <w:r w:rsidRPr="00E11685">
        <w:rPr>
          <w:rFonts w:ascii="Century Gothic" w:hAnsi="Century Gothic"/>
          <w:sz w:val="22"/>
          <w:szCs w:val="22"/>
        </w:rPr>
        <w:t xml:space="preserve">O presente Instrumento contratual rege-se pelas disposições expressas na Lei n°8.666, de 21 de junho de 1993, suas alterações, demais legislações aplicáveis e </w:t>
      </w:r>
      <w:r w:rsidRPr="00E11685">
        <w:rPr>
          <w:rFonts w:ascii="Century Gothic" w:hAnsi="Century Gothic"/>
          <w:sz w:val="22"/>
          <w:szCs w:val="22"/>
        </w:rPr>
        <w:lastRenderedPageBreak/>
        <w:t>pelos preceitos de direito público, aplicando supletivamente, os princípios da Teoria Geral dos Contratos e as disposições de direito privado.</w:t>
      </w:r>
    </w:p>
    <w:p w:rsidR="00DD777B" w:rsidRDefault="00DD777B" w:rsidP="00DD777B">
      <w:pPr>
        <w:jc w:val="both"/>
        <w:rPr>
          <w:rFonts w:ascii="Century Gothic" w:hAnsi="Century Gothic"/>
          <w:b/>
          <w:sz w:val="22"/>
          <w:szCs w:val="22"/>
        </w:rPr>
      </w:pPr>
    </w:p>
    <w:p w:rsidR="00DD777B" w:rsidRPr="00E11685" w:rsidRDefault="00DD777B" w:rsidP="00DD777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CLÁUSULA NONA</w:t>
      </w:r>
      <w:r w:rsidRPr="00E11685">
        <w:rPr>
          <w:rFonts w:ascii="Century Gothic" w:hAnsi="Century Gothic"/>
          <w:b/>
          <w:sz w:val="22"/>
          <w:szCs w:val="22"/>
        </w:rPr>
        <w:t xml:space="preserve"> – DA </w:t>
      </w:r>
      <w:proofErr w:type="spellStart"/>
      <w:r w:rsidRPr="00E11685">
        <w:rPr>
          <w:rFonts w:ascii="Century Gothic" w:hAnsi="Century Gothic"/>
          <w:b/>
          <w:sz w:val="22"/>
          <w:szCs w:val="22"/>
        </w:rPr>
        <w:t>VIGENCIA</w:t>
      </w:r>
      <w:proofErr w:type="spellEnd"/>
      <w:r w:rsidRPr="00E11685">
        <w:rPr>
          <w:rFonts w:ascii="Century Gothic" w:hAnsi="Century Gothic"/>
          <w:b/>
          <w:sz w:val="22"/>
          <w:szCs w:val="22"/>
        </w:rPr>
        <w:t xml:space="preserve"> </w:t>
      </w:r>
    </w:p>
    <w:p w:rsidR="00DD777B" w:rsidRDefault="00DD777B" w:rsidP="00DD777B">
      <w:pPr>
        <w:jc w:val="both"/>
        <w:rPr>
          <w:rFonts w:ascii="Century Gothic" w:hAnsi="Century Gothic"/>
          <w:sz w:val="22"/>
          <w:szCs w:val="22"/>
        </w:rPr>
      </w:pPr>
      <w:r w:rsidRPr="00E11685">
        <w:rPr>
          <w:rFonts w:ascii="Century Gothic" w:hAnsi="Century Gothic"/>
          <w:sz w:val="22"/>
          <w:szCs w:val="22"/>
        </w:rPr>
        <w:t>A vigência do presente contrato será de 01 (um) ano, contado a partir da assinatura do termo contratual.</w:t>
      </w:r>
    </w:p>
    <w:p w:rsidR="00DD777B" w:rsidRPr="004920B5" w:rsidRDefault="00DD777B" w:rsidP="00DD777B">
      <w:pPr>
        <w:jc w:val="both"/>
        <w:rPr>
          <w:rFonts w:ascii="Century Gothic" w:hAnsi="Century Gothic"/>
          <w:sz w:val="22"/>
          <w:szCs w:val="22"/>
        </w:rPr>
      </w:pPr>
      <w:r w:rsidRPr="004920B5">
        <w:rPr>
          <w:rFonts w:ascii="Century Gothic" w:hAnsi="Century Gothic"/>
          <w:b/>
          <w:sz w:val="22"/>
          <w:szCs w:val="22"/>
        </w:rPr>
        <w:t>Parágrafo Primeiro</w:t>
      </w:r>
      <w:r w:rsidRPr="004920B5">
        <w:rPr>
          <w:rFonts w:ascii="Century Gothic" w:hAnsi="Century Gothic"/>
          <w:sz w:val="22"/>
          <w:szCs w:val="22"/>
        </w:rPr>
        <w:t xml:space="preserve"> – O prazo do presente contrato poderá ser prorrogado nos termos do art. 57, §§ 1º e 2º da Lei nº 8.666/93.</w:t>
      </w:r>
    </w:p>
    <w:p w:rsidR="00DD777B" w:rsidRPr="004920B5" w:rsidRDefault="00DD777B" w:rsidP="00DD777B">
      <w:pPr>
        <w:jc w:val="both"/>
        <w:rPr>
          <w:rFonts w:ascii="Century Gothic" w:hAnsi="Century Gothic"/>
          <w:sz w:val="22"/>
          <w:szCs w:val="22"/>
        </w:rPr>
      </w:pPr>
    </w:p>
    <w:p w:rsidR="00DD777B" w:rsidRPr="004920B5" w:rsidRDefault="00DD777B" w:rsidP="00DD777B">
      <w:pPr>
        <w:jc w:val="both"/>
        <w:rPr>
          <w:rFonts w:ascii="Century Gothic" w:hAnsi="Century Gothic"/>
          <w:sz w:val="22"/>
          <w:szCs w:val="22"/>
        </w:rPr>
      </w:pPr>
      <w:r w:rsidRPr="004920B5">
        <w:rPr>
          <w:rFonts w:ascii="Century Gothic" w:hAnsi="Century Gothic"/>
          <w:b/>
          <w:sz w:val="22"/>
          <w:szCs w:val="22"/>
        </w:rPr>
        <w:t>Parágrafo Segundo</w:t>
      </w:r>
      <w:r w:rsidRPr="004920B5">
        <w:rPr>
          <w:rFonts w:ascii="Century Gothic" w:hAnsi="Century Gothic"/>
          <w:sz w:val="22"/>
          <w:szCs w:val="22"/>
        </w:rPr>
        <w:t xml:space="preserve"> – Em caso de reajuste, o mesmo será realizado com base no Índice Nacional de Preços ao C</w:t>
      </w:r>
      <w:r>
        <w:rPr>
          <w:rFonts w:ascii="Century Gothic" w:hAnsi="Century Gothic"/>
          <w:sz w:val="22"/>
          <w:szCs w:val="22"/>
        </w:rPr>
        <w:t>onsumidor Amplo – IPCA em vigor</w:t>
      </w:r>
      <w:r w:rsidRPr="004920B5">
        <w:rPr>
          <w:rFonts w:ascii="Century Gothic" w:hAnsi="Century Gothic"/>
          <w:sz w:val="22"/>
          <w:szCs w:val="22"/>
        </w:rPr>
        <w:t xml:space="preserve">. Na hipótese de suspensão, extinção ou vedação do índice ora ajustado fica, desde já, eleito </w:t>
      </w:r>
      <w:proofErr w:type="gramStart"/>
      <w:r w:rsidRPr="004920B5">
        <w:rPr>
          <w:rFonts w:ascii="Century Gothic" w:hAnsi="Century Gothic"/>
          <w:sz w:val="22"/>
          <w:szCs w:val="22"/>
        </w:rPr>
        <w:t>aquele</w:t>
      </w:r>
      <w:proofErr w:type="gramEnd"/>
      <w:r w:rsidRPr="004920B5">
        <w:rPr>
          <w:rFonts w:ascii="Century Gothic" w:hAnsi="Century Gothic"/>
          <w:sz w:val="22"/>
          <w:szCs w:val="22"/>
        </w:rPr>
        <w:t xml:space="preserve"> que vier a substituí-lo oficialmente.</w:t>
      </w:r>
    </w:p>
    <w:p w:rsidR="00DD777B" w:rsidRPr="00E11685" w:rsidRDefault="00DD777B" w:rsidP="00DD777B">
      <w:pPr>
        <w:jc w:val="both"/>
        <w:rPr>
          <w:rFonts w:ascii="Century Gothic" w:hAnsi="Century Gothic"/>
          <w:sz w:val="22"/>
          <w:szCs w:val="22"/>
        </w:rPr>
      </w:pPr>
    </w:p>
    <w:p w:rsidR="00DD777B" w:rsidRPr="00E11685" w:rsidRDefault="00DD777B" w:rsidP="00DD777B">
      <w:pPr>
        <w:jc w:val="both"/>
        <w:rPr>
          <w:rFonts w:ascii="Century Gothic" w:hAnsi="Century Gothic"/>
          <w:sz w:val="22"/>
          <w:szCs w:val="22"/>
        </w:rPr>
      </w:pPr>
      <w:r w:rsidRPr="00E11685">
        <w:rPr>
          <w:rFonts w:ascii="Century Gothic" w:hAnsi="Century Gothic"/>
          <w:b/>
          <w:sz w:val="22"/>
          <w:szCs w:val="22"/>
        </w:rPr>
        <w:t>CLÁUSULA D</w:t>
      </w:r>
      <w:r>
        <w:rPr>
          <w:rFonts w:ascii="Century Gothic" w:hAnsi="Century Gothic"/>
          <w:b/>
          <w:sz w:val="22"/>
          <w:szCs w:val="22"/>
        </w:rPr>
        <w:t>ÉCIMA</w:t>
      </w:r>
      <w:r w:rsidRPr="00E11685">
        <w:rPr>
          <w:rFonts w:ascii="Century Gothic" w:hAnsi="Century Gothic"/>
          <w:b/>
          <w:sz w:val="22"/>
          <w:szCs w:val="22"/>
        </w:rPr>
        <w:t xml:space="preserve"> – DOS CASOS OMISSOS </w:t>
      </w:r>
    </w:p>
    <w:p w:rsidR="00DD777B" w:rsidRPr="00E11685" w:rsidRDefault="00DD777B" w:rsidP="00DD777B">
      <w:pPr>
        <w:jc w:val="both"/>
        <w:rPr>
          <w:rFonts w:ascii="Century Gothic" w:hAnsi="Century Gothic"/>
          <w:b/>
          <w:sz w:val="22"/>
          <w:szCs w:val="22"/>
        </w:rPr>
      </w:pPr>
      <w:r w:rsidRPr="00E11685">
        <w:rPr>
          <w:rFonts w:ascii="Century Gothic" w:hAnsi="Century Gothic"/>
          <w:sz w:val="22"/>
          <w:szCs w:val="22"/>
        </w:rPr>
        <w:t xml:space="preserve"> Os casos omissos serão resolvidos à luz da lei n° 8.666/93 e suas alterações e dos princípios gerais de direito.</w:t>
      </w:r>
    </w:p>
    <w:p w:rsidR="00DD777B" w:rsidRPr="00E11685" w:rsidRDefault="00DD777B" w:rsidP="00DD777B">
      <w:pPr>
        <w:jc w:val="both"/>
        <w:rPr>
          <w:rFonts w:ascii="Century Gothic" w:hAnsi="Century Gothic"/>
          <w:sz w:val="22"/>
          <w:szCs w:val="22"/>
        </w:rPr>
      </w:pPr>
      <w:r w:rsidRPr="00E11685">
        <w:rPr>
          <w:rFonts w:ascii="Century Gothic" w:hAnsi="Century Gothic"/>
          <w:sz w:val="22"/>
          <w:szCs w:val="22"/>
        </w:rPr>
        <w:tab/>
      </w:r>
      <w:r w:rsidRPr="00E11685">
        <w:rPr>
          <w:rFonts w:ascii="Century Gothic" w:hAnsi="Century Gothic"/>
          <w:sz w:val="22"/>
          <w:szCs w:val="22"/>
        </w:rPr>
        <w:tab/>
      </w:r>
    </w:p>
    <w:p w:rsidR="00DD777B" w:rsidRPr="00E11685" w:rsidRDefault="00DD777B" w:rsidP="00DD777B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CLÁUSULA DÉCIMA PRIMEIRA</w:t>
      </w:r>
      <w:r w:rsidRPr="00E11685">
        <w:rPr>
          <w:rFonts w:ascii="Century Gothic" w:hAnsi="Century Gothic"/>
          <w:b/>
          <w:sz w:val="22"/>
          <w:szCs w:val="22"/>
        </w:rPr>
        <w:t xml:space="preserve"> – DA PUBLICIDADE</w:t>
      </w:r>
    </w:p>
    <w:p w:rsidR="00DD777B" w:rsidRPr="00E11685" w:rsidRDefault="00DD777B" w:rsidP="00DD777B">
      <w:pPr>
        <w:jc w:val="both"/>
        <w:rPr>
          <w:rFonts w:ascii="Century Gothic" w:hAnsi="Century Gothic"/>
          <w:sz w:val="22"/>
          <w:szCs w:val="22"/>
        </w:rPr>
      </w:pPr>
      <w:r w:rsidRPr="00E11685">
        <w:rPr>
          <w:rFonts w:ascii="Century Gothic" w:hAnsi="Century Gothic"/>
          <w:sz w:val="22"/>
          <w:szCs w:val="22"/>
        </w:rPr>
        <w:t xml:space="preserve">Uma vez firmado, o presente contrato terá seu extrato publicado no </w:t>
      </w:r>
      <w:r>
        <w:rPr>
          <w:rFonts w:ascii="Century Gothic" w:hAnsi="Century Gothic"/>
          <w:sz w:val="22"/>
          <w:szCs w:val="22"/>
        </w:rPr>
        <w:t>Mural de Publicações</w:t>
      </w:r>
      <w:r w:rsidRPr="00E11685">
        <w:rPr>
          <w:rFonts w:ascii="Century Gothic" w:hAnsi="Century Gothic"/>
          <w:sz w:val="22"/>
          <w:szCs w:val="22"/>
        </w:rPr>
        <w:t xml:space="preserve"> oficial do Município</w:t>
      </w:r>
      <w:r>
        <w:rPr>
          <w:rFonts w:ascii="Century Gothic" w:hAnsi="Century Gothic"/>
          <w:sz w:val="22"/>
          <w:szCs w:val="22"/>
        </w:rPr>
        <w:t xml:space="preserve"> de Presidente Lucena</w:t>
      </w:r>
      <w:r w:rsidRPr="00E11685">
        <w:rPr>
          <w:rFonts w:ascii="Century Gothic" w:hAnsi="Century Gothic"/>
          <w:sz w:val="22"/>
          <w:szCs w:val="22"/>
        </w:rPr>
        <w:t>, pela CONTRATANTE, dando-se cumprimento ao disposto no artigo 61, parágrafo 1° da lei n°8.666/93.</w:t>
      </w:r>
    </w:p>
    <w:p w:rsidR="00DD777B" w:rsidRPr="00E11685" w:rsidRDefault="00DD777B" w:rsidP="00DD777B">
      <w:pPr>
        <w:jc w:val="both"/>
        <w:rPr>
          <w:rFonts w:ascii="Century Gothic" w:hAnsi="Century Gothic"/>
          <w:sz w:val="22"/>
          <w:szCs w:val="22"/>
        </w:rPr>
      </w:pPr>
    </w:p>
    <w:p w:rsidR="00DD777B" w:rsidRPr="00E11685" w:rsidRDefault="00DD777B" w:rsidP="00DD777B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CLÁUSULA DÉCIMA SEGUNDA</w:t>
      </w:r>
      <w:r w:rsidRPr="00E11685">
        <w:rPr>
          <w:rFonts w:ascii="Century Gothic" w:hAnsi="Century Gothic" w:cs="Arial"/>
          <w:b/>
          <w:sz w:val="22"/>
          <w:szCs w:val="22"/>
        </w:rPr>
        <w:t xml:space="preserve"> - DO FORO</w:t>
      </w:r>
    </w:p>
    <w:p w:rsidR="00DD777B" w:rsidRPr="00E11685" w:rsidRDefault="00DD777B" w:rsidP="00DD777B">
      <w:pPr>
        <w:pStyle w:val="Corpodetexto"/>
        <w:spacing w:line="320" w:lineRule="exact"/>
        <w:rPr>
          <w:rFonts w:ascii="Century Gothic" w:hAnsi="Century Gothic"/>
          <w:b/>
          <w:bCs/>
          <w:sz w:val="22"/>
          <w:szCs w:val="22"/>
        </w:rPr>
      </w:pPr>
      <w:r w:rsidRPr="00E11685">
        <w:rPr>
          <w:rFonts w:ascii="Century Gothic" w:hAnsi="Century Gothic"/>
          <w:sz w:val="22"/>
          <w:szCs w:val="22"/>
        </w:rPr>
        <w:t>Fica eleito o Foro d</w:t>
      </w:r>
      <w:r>
        <w:rPr>
          <w:rFonts w:ascii="Century Gothic" w:hAnsi="Century Gothic"/>
          <w:sz w:val="22"/>
          <w:szCs w:val="22"/>
        </w:rPr>
        <w:t xml:space="preserve">a Comarca de </w:t>
      </w:r>
      <w:proofErr w:type="spellStart"/>
      <w:r>
        <w:rPr>
          <w:rFonts w:ascii="Century Gothic" w:hAnsi="Century Gothic"/>
          <w:sz w:val="22"/>
          <w:szCs w:val="22"/>
          <w:lang w:val="pt-BR"/>
        </w:rPr>
        <w:t>Ivoti</w:t>
      </w:r>
      <w:proofErr w:type="spellEnd"/>
      <w:r>
        <w:rPr>
          <w:rFonts w:ascii="Century Gothic" w:hAnsi="Century Gothic"/>
          <w:sz w:val="22"/>
          <w:szCs w:val="22"/>
          <w:lang w:val="pt-BR"/>
        </w:rPr>
        <w:t xml:space="preserve"> - RS</w:t>
      </w:r>
      <w:r w:rsidRPr="00E11685">
        <w:rPr>
          <w:rFonts w:ascii="Century Gothic" w:hAnsi="Century Gothic"/>
          <w:sz w:val="22"/>
          <w:szCs w:val="22"/>
        </w:rPr>
        <w:t>, para dirimir toda e qualquer questão oriunda deste instrumento, renunciando-se a outro por mais privilegiado que o seja.</w:t>
      </w:r>
    </w:p>
    <w:p w:rsidR="00DD777B" w:rsidRPr="00B05A8C" w:rsidRDefault="00DD777B" w:rsidP="00DD777B">
      <w:pPr>
        <w:jc w:val="both"/>
        <w:rPr>
          <w:rFonts w:ascii="Century Gothic" w:hAnsi="Century Gothic" w:cs="Arial"/>
          <w:b/>
          <w:sz w:val="22"/>
          <w:szCs w:val="22"/>
          <w:lang/>
        </w:rPr>
      </w:pPr>
    </w:p>
    <w:p w:rsidR="00DD777B" w:rsidRDefault="00DD777B" w:rsidP="00DD777B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DD777B" w:rsidRPr="00E11685" w:rsidRDefault="00DD777B" w:rsidP="00DD777B">
      <w:pPr>
        <w:jc w:val="both"/>
        <w:rPr>
          <w:rFonts w:ascii="Century Gothic" w:hAnsi="Century Gothic" w:cs="Arial"/>
          <w:sz w:val="22"/>
          <w:szCs w:val="22"/>
        </w:rPr>
      </w:pPr>
      <w:r w:rsidRPr="00E11685">
        <w:rPr>
          <w:rFonts w:ascii="Century Gothic" w:hAnsi="Century Gothic" w:cs="Arial"/>
          <w:sz w:val="22"/>
          <w:szCs w:val="22"/>
        </w:rPr>
        <w:t>E por estarem justas e contratadas, as partes assinam o presente instrumento contratual,</w:t>
      </w:r>
      <w:r>
        <w:rPr>
          <w:rFonts w:ascii="Century Gothic" w:hAnsi="Century Gothic" w:cs="Arial"/>
          <w:sz w:val="22"/>
          <w:szCs w:val="22"/>
        </w:rPr>
        <w:t xml:space="preserve"> por si e seus sucessores, em 03</w:t>
      </w:r>
      <w:r w:rsidRPr="00E11685">
        <w:rPr>
          <w:rFonts w:ascii="Century Gothic" w:hAnsi="Century Gothic" w:cs="Arial"/>
          <w:sz w:val="22"/>
          <w:szCs w:val="22"/>
        </w:rPr>
        <w:t xml:space="preserve"> (</w:t>
      </w:r>
      <w:r>
        <w:rPr>
          <w:rFonts w:ascii="Century Gothic" w:hAnsi="Century Gothic" w:cs="Arial"/>
          <w:sz w:val="22"/>
          <w:szCs w:val="22"/>
        </w:rPr>
        <w:t>três</w:t>
      </w:r>
      <w:r w:rsidRPr="00E11685">
        <w:rPr>
          <w:rFonts w:ascii="Century Gothic" w:hAnsi="Century Gothic" w:cs="Arial"/>
          <w:sz w:val="22"/>
          <w:szCs w:val="22"/>
        </w:rPr>
        <w:t>) vias iguais e rubricadas para todos os fins de direito, na presença das testemunhas abaixo.</w:t>
      </w:r>
    </w:p>
    <w:p w:rsidR="00DD777B" w:rsidRPr="00E11685" w:rsidRDefault="00DD777B" w:rsidP="00DD777B">
      <w:pPr>
        <w:jc w:val="both"/>
        <w:rPr>
          <w:rFonts w:ascii="Century Gothic" w:hAnsi="Century Gothic" w:cs="Arial"/>
          <w:sz w:val="22"/>
          <w:szCs w:val="22"/>
        </w:rPr>
      </w:pPr>
    </w:p>
    <w:p w:rsidR="00DD777B" w:rsidRPr="00E11685" w:rsidRDefault="00DD777B" w:rsidP="00DD777B">
      <w:pPr>
        <w:jc w:val="both"/>
        <w:rPr>
          <w:rFonts w:ascii="Century Gothic" w:hAnsi="Century Gothic" w:cs="Arial"/>
          <w:sz w:val="22"/>
          <w:szCs w:val="22"/>
        </w:rPr>
      </w:pPr>
    </w:p>
    <w:p w:rsidR="00DD777B" w:rsidRPr="00B05A8C" w:rsidRDefault="00DD777B" w:rsidP="00DD777B">
      <w:pPr>
        <w:rPr>
          <w:rFonts w:ascii="Century Gothic" w:hAnsi="Century Gothic" w:cs="Arial"/>
          <w:b/>
          <w:sz w:val="22"/>
          <w:szCs w:val="22"/>
        </w:rPr>
      </w:pPr>
      <w:r w:rsidRPr="00B05A8C">
        <w:rPr>
          <w:rFonts w:ascii="Century Gothic" w:hAnsi="Century Gothic" w:cs="Arial"/>
          <w:b/>
          <w:sz w:val="22"/>
          <w:szCs w:val="22"/>
        </w:rPr>
        <w:t>Presidente Lucena,</w:t>
      </w:r>
      <w:proofErr w:type="gramStart"/>
      <w:r w:rsidRPr="00B05A8C">
        <w:rPr>
          <w:rFonts w:ascii="Century Gothic" w:hAnsi="Century Gothic" w:cs="Arial"/>
          <w:b/>
          <w:sz w:val="22"/>
          <w:szCs w:val="22"/>
        </w:rPr>
        <w:t xml:space="preserve">  </w:t>
      </w:r>
      <w:proofErr w:type="gramEnd"/>
      <w:r w:rsidRPr="00B05A8C">
        <w:rPr>
          <w:rFonts w:ascii="Century Gothic" w:hAnsi="Century Gothic" w:cs="Arial"/>
          <w:b/>
          <w:sz w:val="22"/>
          <w:szCs w:val="22"/>
        </w:rPr>
        <w:t>01 de agosto de 2017</w:t>
      </w:r>
    </w:p>
    <w:p w:rsidR="00DD777B" w:rsidRPr="00E11685" w:rsidRDefault="00DD777B" w:rsidP="00DD777B">
      <w:pPr>
        <w:rPr>
          <w:rFonts w:ascii="Century Gothic" w:hAnsi="Century Gothic" w:cs="Arial"/>
          <w:color w:val="FF0000"/>
          <w:sz w:val="22"/>
          <w:szCs w:val="22"/>
        </w:rPr>
      </w:pPr>
    </w:p>
    <w:p w:rsidR="00DD777B" w:rsidRDefault="00DD777B" w:rsidP="00DD777B">
      <w:pPr>
        <w:jc w:val="center"/>
        <w:rPr>
          <w:rFonts w:ascii="Century Gothic" w:hAnsi="Century Gothic" w:cs="Arial"/>
          <w:sz w:val="22"/>
          <w:szCs w:val="22"/>
        </w:rPr>
      </w:pPr>
    </w:p>
    <w:p w:rsidR="00DD777B" w:rsidRPr="00E11685" w:rsidRDefault="00DD777B" w:rsidP="00DD777B">
      <w:pPr>
        <w:jc w:val="center"/>
        <w:rPr>
          <w:rFonts w:ascii="Century Gothic" w:hAnsi="Century Gothic" w:cs="Arial"/>
          <w:sz w:val="22"/>
          <w:szCs w:val="22"/>
        </w:rPr>
      </w:pPr>
    </w:p>
    <w:p w:rsidR="00DD777B" w:rsidRDefault="00DD777B" w:rsidP="00DD777B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E11685">
        <w:rPr>
          <w:rFonts w:ascii="Century Gothic" w:hAnsi="Century Gothic" w:cs="Arial"/>
          <w:b/>
          <w:bCs/>
          <w:color w:val="000000"/>
          <w:sz w:val="22"/>
          <w:szCs w:val="22"/>
        </w:rPr>
        <w:t>CONTRATANTE</w:t>
      </w:r>
      <w:r w:rsidRPr="00E11685">
        <w:rPr>
          <w:rFonts w:ascii="Century Gothic" w:hAnsi="Century Gothic" w:cs="Arial"/>
          <w:bCs/>
          <w:color w:val="000000"/>
          <w:sz w:val="22"/>
          <w:szCs w:val="22"/>
        </w:rPr>
        <w:t>:</w:t>
      </w:r>
      <w:r w:rsidRPr="00E11685">
        <w:rPr>
          <w:rFonts w:ascii="Century Gothic" w:hAnsi="Century Gothic" w:cs="Arial"/>
          <w:sz w:val="22"/>
          <w:szCs w:val="22"/>
        </w:rPr>
        <w:tab/>
      </w:r>
    </w:p>
    <w:p w:rsidR="00DD777B" w:rsidRPr="00E11685" w:rsidRDefault="00DD777B" w:rsidP="00DD777B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DD777B" w:rsidRDefault="00DD777B" w:rsidP="00DD777B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GILMAR FÜHR</w:t>
      </w:r>
    </w:p>
    <w:p w:rsidR="00DD777B" w:rsidRPr="00175475" w:rsidRDefault="00DD777B" w:rsidP="00DD777B">
      <w:pPr>
        <w:rPr>
          <w:rFonts w:ascii="Century Gothic" w:hAnsi="Century Gothic" w:cs="Arial"/>
          <w:sz w:val="22"/>
          <w:szCs w:val="22"/>
        </w:rPr>
      </w:pPr>
      <w:r w:rsidRPr="00175475">
        <w:rPr>
          <w:rFonts w:ascii="Century Gothic" w:hAnsi="Century Gothic" w:cs="Arial"/>
          <w:sz w:val="22"/>
          <w:szCs w:val="22"/>
        </w:rPr>
        <w:tab/>
      </w:r>
      <w:r w:rsidRPr="00175475">
        <w:rPr>
          <w:rFonts w:ascii="Century Gothic" w:hAnsi="Century Gothic" w:cs="Arial"/>
          <w:sz w:val="22"/>
          <w:szCs w:val="22"/>
        </w:rPr>
        <w:tab/>
      </w:r>
      <w:r w:rsidRPr="00175475">
        <w:rPr>
          <w:rFonts w:ascii="Century Gothic" w:hAnsi="Century Gothic" w:cs="Arial"/>
          <w:sz w:val="22"/>
          <w:szCs w:val="22"/>
        </w:rPr>
        <w:tab/>
      </w:r>
      <w:r w:rsidRPr="00175475">
        <w:rPr>
          <w:rFonts w:ascii="Century Gothic" w:hAnsi="Century Gothic" w:cs="Arial"/>
          <w:sz w:val="22"/>
          <w:szCs w:val="22"/>
        </w:rPr>
        <w:tab/>
        <w:t xml:space="preserve">             Prefeito Municipal</w:t>
      </w:r>
    </w:p>
    <w:p w:rsidR="00DD777B" w:rsidRDefault="00DD777B" w:rsidP="00DD777B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</w:p>
    <w:p w:rsidR="00DD777B" w:rsidRDefault="00DD777B" w:rsidP="00DD777B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E11685">
        <w:rPr>
          <w:rFonts w:ascii="Century Gothic" w:hAnsi="Century Gothic" w:cs="Arial"/>
          <w:b/>
          <w:sz w:val="22"/>
          <w:szCs w:val="22"/>
        </w:rPr>
        <w:t xml:space="preserve">CONTRATADA:                            </w:t>
      </w:r>
    </w:p>
    <w:p w:rsidR="00DD777B" w:rsidRPr="00E11685" w:rsidRDefault="00DD777B" w:rsidP="00DD777B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E11685">
        <w:rPr>
          <w:rFonts w:ascii="Century Gothic" w:hAnsi="Century Gothic" w:cs="Arial"/>
          <w:b/>
          <w:sz w:val="22"/>
          <w:szCs w:val="22"/>
        </w:rPr>
        <w:t xml:space="preserve">   </w:t>
      </w:r>
    </w:p>
    <w:p w:rsidR="00DD777B" w:rsidRDefault="00DD777B" w:rsidP="00DD777B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E11685">
        <w:rPr>
          <w:rFonts w:ascii="Century Gothic" w:hAnsi="Century Gothic" w:cs="Arial"/>
          <w:sz w:val="22"/>
          <w:szCs w:val="22"/>
        </w:rPr>
        <w:t xml:space="preserve">     </w:t>
      </w:r>
    </w:p>
    <w:p w:rsidR="00DD777B" w:rsidRPr="00E75022" w:rsidRDefault="00DD777B" w:rsidP="00DD777B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Alexandre José Cardoso Albuquerque          Maurício da Cunha Campos</w:t>
      </w:r>
    </w:p>
    <w:p w:rsidR="00DD777B" w:rsidRPr="00E11685" w:rsidRDefault="00DD777B" w:rsidP="00DD777B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3E600C" w:rsidRDefault="003E600C"/>
    <w:sectPr w:rsidR="003E600C" w:rsidSect="00D33EAD">
      <w:headerReference w:type="default" r:id="rId5"/>
      <w:footerReference w:type="default" r:id="rId6"/>
      <w:pgSz w:w="11906" w:h="16838"/>
      <w:pgMar w:top="1417" w:right="1274" w:bottom="1417" w:left="1701" w:header="22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D5" w:rsidRDefault="00DD777B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F2ED5" w:rsidRDefault="00DD777B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D5" w:rsidRDefault="00DD777B" w:rsidP="00DC0610">
    <w:pPr>
      <w:pStyle w:val="Cabealho"/>
    </w:pPr>
  </w:p>
  <w:p w:rsidR="004F2ED5" w:rsidRDefault="00DD777B">
    <w:pPr>
      <w:pStyle w:val="Cabealho"/>
    </w:pPr>
  </w:p>
  <w:p w:rsidR="004F2ED5" w:rsidRDefault="00DD77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2E77610"/>
    <w:multiLevelType w:val="hybridMultilevel"/>
    <w:tmpl w:val="E0D4B4D0"/>
    <w:lvl w:ilvl="0" w:tplc="99D2B8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w w:val="1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77D90"/>
    <w:rsid w:val="000833CB"/>
    <w:rsid w:val="003C583C"/>
    <w:rsid w:val="003E600C"/>
    <w:rsid w:val="00477D90"/>
    <w:rsid w:val="007074D1"/>
    <w:rsid w:val="00785097"/>
    <w:rsid w:val="009B05C2"/>
    <w:rsid w:val="00A82F5F"/>
    <w:rsid w:val="00D56457"/>
    <w:rsid w:val="00DD524F"/>
    <w:rsid w:val="00DD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7B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D77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DD777B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Cabealho">
    <w:name w:val="header"/>
    <w:basedOn w:val="Normal"/>
    <w:link w:val="CabealhoChar"/>
    <w:unhideWhenUsed/>
    <w:rsid w:val="00DD777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D777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D77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77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D777B"/>
    <w:pPr>
      <w:jc w:val="both"/>
    </w:pPr>
    <w:rPr>
      <w:rFonts w:ascii="Arial" w:eastAsia="MS Mincho" w:hAnsi="Arial"/>
      <w:lang/>
    </w:rPr>
  </w:style>
  <w:style w:type="character" w:customStyle="1" w:styleId="CorpodetextoChar">
    <w:name w:val="Corpo de texto Char"/>
    <w:basedOn w:val="Fontepargpadro"/>
    <w:link w:val="Corpodetexto"/>
    <w:rsid w:val="00DD777B"/>
    <w:rPr>
      <w:rFonts w:ascii="Arial" w:eastAsia="MS Mincho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77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777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77B"/>
    <w:rPr>
      <w:rFonts w:ascii="Calibri" w:eastAsia="Calibri" w:hAnsi="Calibri" w:cs="Times New Roman"/>
      <w:lang/>
    </w:rPr>
  </w:style>
  <w:style w:type="paragraph" w:customStyle="1" w:styleId="PADRAO">
    <w:name w:val="PADRAO"/>
    <w:basedOn w:val="Normal"/>
    <w:rsid w:val="00DD777B"/>
    <w:pPr>
      <w:jc w:val="both"/>
    </w:pPr>
    <w:rPr>
      <w:rFonts w:ascii="Tms Rmn" w:hAnsi="Tms Rm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2</cp:revision>
  <dcterms:created xsi:type="dcterms:W3CDTF">2017-08-01T18:32:00Z</dcterms:created>
  <dcterms:modified xsi:type="dcterms:W3CDTF">2017-08-01T18:35:00Z</dcterms:modified>
</cp:coreProperties>
</file>