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1AE" w:rsidRPr="00A65D79" w:rsidRDefault="00B0002B" w:rsidP="007171AE">
      <w:pPr>
        <w:pStyle w:val="Style1"/>
        <w:jc w:val="center"/>
        <w:rPr>
          <w:rFonts w:eastAsia="Arial"/>
          <w:b/>
          <w:bCs/>
          <w:color w:val="000000" w:themeColor="text1"/>
          <w:kern w:val="28"/>
          <w:sz w:val="24"/>
          <w:szCs w:val="24"/>
          <w:u w:val="single"/>
        </w:rPr>
      </w:pPr>
      <w:proofErr w:type="gramStart"/>
      <w:r w:rsidRPr="00A65D79">
        <w:rPr>
          <w:rFonts w:eastAsia="Arial"/>
          <w:b/>
          <w:bCs/>
          <w:color w:val="000000" w:themeColor="text1"/>
          <w:kern w:val="28"/>
          <w:sz w:val="24"/>
          <w:szCs w:val="24"/>
          <w:u w:val="single"/>
        </w:rPr>
        <w:t>TERMO  DE</w:t>
      </w:r>
      <w:proofErr w:type="gramEnd"/>
      <w:r w:rsidRPr="00A65D79">
        <w:rPr>
          <w:rFonts w:eastAsia="Arial"/>
          <w:b/>
          <w:bCs/>
          <w:color w:val="000000" w:themeColor="text1"/>
          <w:kern w:val="28"/>
          <w:sz w:val="24"/>
          <w:szCs w:val="24"/>
          <w:u w:val="single"/>
        </w:rPr>
        <w:t xml:space="preserve"> CONTRATO 0</w:t>
      </w:r>
      <w:r w:rsidR="00A65D79">
        <w:rPr>
          <w:rFonts w:eastAsia="Arial"/>
          <w:b/>
          <w:bCs/>
          <w:color w:val="000000" w:themeColor="text1"/>
          <w:kern w:val="28"/>
          <w:sz w:val="24"/>
          <w:szCs w:val="24"/>
          <w:u w:val="single"/>
        </w:rPr>
        <w:t>1</w:t>
      </w:r>
      <w:r w:rsidR="00254603">
        <w:rPr>
          <w:rFonts w:eastAsia="Arial"/>
          <w:b/>
          <w:bCs/>
          <w:color w:val="000000" w:themeColor="text1"/>
          <w:kern w:val="28"/>
          <w:sz w:val="24"/>
          <w:szCs w:val="24"/>
          <w:u w:val="single"/>
        </w:rPr>
        <w:t>7</w:t>
      </w:r>
      <w:r w:rsidRPr="00A65D79">
        <w:rPr>
          <w:rFonts w:eastAsia="Arial"/>
          <w:b/>
          <w:bCs/>
          <w:color w:val="000000" w:themeColor="text1"/>
          <w:kern w:val="28"/>
          <w:sz w:val="24"/>
          <w:szCs w:val="24"/>
          <w:u w:val="single"/>
        </w:rPr>
        <w:t>/201</w:t>
      </w:r>
      <w:r w:rsidR="00254603">
        <w:rPr>
          <w:rFonts w:eastAsia="Arial"/>
          <w:b/>
          <w:bCs/>
          <w:color w:val="000000" w:themeColor="text1"/>
          <w:kern w:val="28"/>
          <w:sz w:val="24"/>
          <w:szCs w:val="24"/>
          <w:u w:val="single"/>
        </w:rPr>
        <w:t>8</w:t>
      </w:r>
    </w:p>
    <w:p w:rsidR="007171AE" w:rsidRPr="00A65D79" w:rsidRDefault="00B0002B" w:rsidP="007171AE">
      <w:pPr>
        <w:pStyle w:val="Style1"/>
        <w:jc w:val="center"/>
        <w:rPr>
          <w:rFonts w:eastAsia="Arial"/>
          <w:bCs/>
          <w:color w:val="000000" w:themeColor="text1"/>
          <w:kern w:val="28"/>
          <w:sz w:val="24"/>
          <w:szCs w:val="24"/>
        </w:rPr>
      </w:pPr>
      <w:r w:rsidRPr="00A65D79">
        <w:rPr>
          <w:rFonts w:eastAsia="Arial"/>
          <w:bCs/>
          <w:color w:val="000000" w:themeColor="text1"/>
          <w:kern w:val="28"/>
          <w:sz w:val="24"/>
          <w:szCs w:val="24"/>
        </w:rPr>
        <w:t>PROCESSO ADMINISTRATIVO Nº 0</w:t>
      </w:r>
      <w:r w:rsidR="00A65D79">
        <w:rPr>
          <w:rFonts w:eastAsia="Arial"/>
          <w:bCs/>
          <w:color w:val="000000" w:themeColor="text1"/>
          <w:kern w:val="28"/>
          <w:sz w:val="24"/>
          <w:szCs w:val="24"/>
        </w:rPr>
        <w:t>0</w:t>
      </w:r>
      <w:r w:rsidR="00254603">
        <w:rPr>
          <w:rFonts w:eastAsia="Arial"/>
          <w:bCs/>
          <w:color w:val="000000" w:themeColor="text1"/>
          <w:kern w:val="28"/>
          <w:sz w:val="24"/>
          <w:szCs w:val="24"/>
        </w:rPr>
        <w:t>5</w:t>
      </w:r>
      <w:r w:rsidRPr="00A65D79">
        <w:rPr>
          <w:rFonts w:eastAsia="Arial"/>
          <w:bCs/>
          <w:color w:val="000000" w:themeColor="text1"/>
          <w:kern w:val="28"/>
          <w:sz w:val="24"/>
          <w:szCs w:val="24"/>
        </w:rPr>
        <w:t>/201</w:t>
      </w:r>
      <w:r w:rsidR="00254603">
        <w:rPr>
          <w:rFonts w:eastAsia="Arial"/>
          <w:bCs/>
          <w:color w:val="000000" w:themeColor="text1"/>
          <w:kern w:val="28"/>
          <w:sz w:val="24"/>
          <w:szCs w:val="24"/>
        </w:rPr>
        <w:t>8</w:t>
      </w:r>
    </w:p>
    <w:p w:rsidR="00B0002B" w:rsidRDefault="00B0002B" w:rsidP="007171AE">
      <w:pPr>
        <w:pStyle w:val="C010168"/>
        <w:rPr>
          <w:color w:val="000000" w:themeColor="text1"/>
          <w:spacing w:val="5"/>
          <w:lang w:eastAsia="ar-SA"/>
        </w:rPr>
      </w:pPr>
      <w:r w:rsidRPr="00A65D79">
        <w:rPr>
          <w:color w:val="000000" w:themeColor="text1"/>
          <w:spacing w:val="5"/>
          <w:lang w:eastAsia="ar-SA"/>
        </w:rPr>
        <w:t>PREGÃO PRESENCIAL Nº 0</w:t>
      </w:r>
      <w:r w:rsidR="00A65D79">
        <w:rPr>
          <w:color w:val="000000" w:themeColor="text1"/>
          <w:spacing w:val="5"/>
          <w:lang w:eastAsia="ar-SA"/>
        </w:rPr>
        <w:t>0</w:t>
      </w:r>
      <w:r w:rsidR="00254603">
        <w:rPr>
          <w:color w:val="000000" w:themeColor="text1"/>
          <w:spacing w:val="5"/>
          <w:lang w:eastAsia="ar-SA"/>
        </w:rPr>
        <w:t>4</w:t>
      </w:r>
      <w:r w:rsidRPr="00A65D79">
        <w:rPr>
          <w:color w:val="000000" w:themeColor="text1"/>
          <w:spacing w:val="5"/>
          <w:lang w:eastAsia="ar-SA"/>
        </w:rPr>
        <w:t>/201</w:t>
      </w:r>
      <w:r w:rsidR="00254603">
        <w:rPr>
          <w:color w:val="000000" w:themeColor="text1"/>
          <w:spacing w:val="5"/>
          <w:lang w:eastAsia="ar-SA"/>
        </w:rPr>
        <w:t>8</w:t>
      </w:r>
    </w:p>
    <w:p w:rsidR="007171AE" w:rsidRPr="00A65D79" w:rsidRDefault="007171AE" w:rsidP="007171AE">
      <w:pPr>
        <w:pStyle w:val="C010168"/>
        <w:rPr>
          <w:color w:val="000000" w:themeColor="text1"/>
          <w:spacing w:val="5"/>
          <w:lang w:eastAsia="ar-SA"/>
        </w:rPr>
      </w:pPr>
    </w:p>
    <w:p w:rsidR="00B0002B" w:rsidRPr="00A65D79" w:rsidRDefault="00B0002B" w:rsidP="007171AE">
      <w:pPr>
        <w:pStyle w:val="C010168"/>
        <w:rPr>
          <w:color w:val="000000" w:themeColor="text1"/>
        </w:rPr>
      </w:pPr>
    </w:p>
    <w:p w:rsidR="00254603" w:rsidRPr="00254603" w:rsidRDefault="00B0002B" w:rsidP="00254603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jc w:val="both"/>
        <w:rPr>
          <w:spacing w:val="5"/>
          <w:lang w:eastAsia="ar-SA"/>
        </w:rPr>
      </w:pPr>
      <w:r w:rsidRPr="00A65D79">
        <w:rPr>
          <w:b/>
          <w:color w:val="000000" w:themeColor="text1"/>
          <w:lang w:bidi="pt-BR"/>
        </w:rPr>
        <w:t xml:space="preserve"> O MUNICÍPIO DE PRESIDENTE LUCENA-RS</w:t>
      </w:r>
      <w:r w:rsidRPr="00A65D79">
        <w:rPr>
          <w:color w:val="000000" w:themeColor="text1"/>
          <w:lang w:bidi="pt-BR"/>
        </w:rPr>
        <w:t>, pessoa jurídica de direito público, com sede na Rua Ipiranga, n°375, centro, na cidade de Presidente Lucena-RS, com CNPJ n° 94.707.494/0001-92, neste ato representado pel</w:t>
      </w:r>
      <w:r w:rsidR="00A65D79">
        <w:rPr>
          <w:color w:val="000000" w:themeColor="text1"/>
          <w:lang w:bidi="pt-BR"/>
        </w:rPr>
        <w:t>o</w:t>
      </w:r>
      <w:r w:rsidRPr="00A65D79">
        <w:rPr>
          <w:color w:val="000000" w:themeColor="text1"/>
          <w:lang w:bidi="pt-BR"/>
        </w:rPr>
        <w:t xml:space="preserve"> Prefeit</w:t>
      </w:r>
      <w:r w:rsidR="00A65D79">
        <w:rPr>
          <w:color w:val="000000" w:themeColor="text1"/>
          <w:lang w:bidi="pt-BR"/>
        </w:rPr>
        <w:t>o</w:t>
      </w:r>
      <w:r w:rsidRPr="00A65D79">
        <w:rPr>
          <w:color w:val="000000" w:themeColor="text1"/>
          <w:lang w:bidi="pt-BR"/>
        </w:rPr>
        <w:t xml:space="preserve"> Municipal, Sr.</w:t>
      </w:r>
      <w:r w:rsidR="00A65D79">
        <w:rPr>
          <w:color w:val="000000" w:themeColor="text1"/>
          <w:lang w:bidi="pt-BR"/>
        </w:rPr>
        <w:t xml:space="preserve"> GILMAR FÜHR, brasileiro, casado, corretor de imóveis, residente e domiciliado na Rua Lobo da Costa, 68, Centro, na cidade de Presidente Lucena/RS, portador da Cédula de Identidade n°1071400632, inscrito no CPF sob n°968.607.900-91</w:t>
      </w:r>
      <w:r w:rsidRPr="00A65D79">
        <w:rPr>
          <w:color w:val="000000" w:themeColor="text1"/>
        </w:rPr>
        <w:t xml:space="preserve">, </w:t>
      </w:r>
      <w:r w:rsidR="00A65D79">
        <w:rPr>
          <w:color w:val="000000" w:themeColor="text1"/>
        </w:rPr>
        <w:t>adiante</w:t>
      </w:r>
      <w:r w:rsidRPr="00A65D79">
        <w:rPr>
          <w:color w:val="000000" w:themeColor="text1"/>
        </w:rPr>
        <w:t xml:space="preserve"> denominado simplesmente </w:t>
      </w:r>
      <w:r w:rsidR="00A65D79" w:rsidRPr="00A65D79">
        <w:rPr>
          <w:color w:val="000000" w:themeColor="text1"/>
        </w:rPr>
        <w:t>CONTRATANTE</w:t>
      </w:r>
      <w:r w:rsidRPr="00A65D79">
        <w:rPr>
          <w:b/>
          <w:color w:val="000000" w:themeColor="text1"/>
        </w:rPr>
        <w:t>,</w:t>
      </w:r>
      <w:r w:rsidRPr="00A65D79">
        <w:rPr>
          <w:color w:val="000000" w:themeColor="text1"/>
        </w:rPr>
        <w:t xml:space="preserve"> e a empresa</w:t>
      </w:r>
      <w:r w:rsidRPr="00A65D79">
        <w:rPr>
          <w:b/>
          <w:bCs/>
          <w:color w:val="000000" w:themeColor="text1"/>
        </w:rPr>
        <w:t xml:space="preserve"> </w:t>
      </w:r>
      <w:bookmarkStart w:id="0" w:name="OLE_LINK1"/>
      <w:bookmarkStart w:id="1" w:name="OLE_LINK2"/>
      <w:r w:rsidR="00254603">
        <w:rPr>
          <w:b/>
          <w:bCs/>
          <w:color w:val="000000" w:themeColor="text1"/>
        </w:rPr>
        <w:t>LUCENA TRANSPORTES EIRELI - EPP</w:t>
      </w:r>
      <w:r w:rsidRPr="00A65D79">
        <w:rPr>
          <w:b/>
          <w:bCs/>
          <w:color w:val="000000" w:themeColor="text1"/>
        </w:rPr>
        <w:t xml:space="preserve">, </w:t>
      </w:r>
      <w:r w:rsidRPr="00A65D79">
        <w:rPr>
          <w:color w:val="000000" w:themeColor="text1"/>
        </w:rPr>
        <w:t xml:space="preserve">com sede na Rua </w:t>
      </w:r>
      <w:r w:rsidR="00254603">
        <w:rPr>
          <w:color w:val="000000" w:themeColor="text1"/>
        </w:rPr>
        <w:t xml:space="preserve">José Bonifácio, nº 185, Sala 01, </w:t>
      </w:r>
      <w:r w:rsidRPr="00A65D79">
        <w:rPr>
          <w:color w:val="000000" w:themeColor="text1"/>
        </w:rPr>
        <w:t xml:space="preserve">Presidente Lucena-RS, com CNPJ n° </w:t>
      </w:r>
      <w:r w:rsidR="00254603">
        <w:rPr>
          <w:color w:val="000000" w:themeColor="text1"/>
        </w:rPr>
        <w:t>10.281.999/0001-48</w:t>
      </w:r>
      <w:r w:rsidRPr="00A65D79">
        <w:rPr>
          <w:color w:val="000000" w:themeColor="text1"/>
        </w:rPr>
        <w:t xml:space="preserve">, neste ato representada por </w:t>
      </w:r>
      <w:bookmarkEnd w:id="0"/>
      <w:bookmarkEnd w:id="1"/>
      <w:r w:rsidR="00B85DCC">
        <w:rPr>
          <w:b/>
          <w:bCs/>
          <w:color w:val="000000" w:themeColor="text1"/>
        </w:rPr>
        <w:t>MARIA MADALENA WUITSCHICK</w:t>
      </w:r>
      <w:r w:rsidRPr="00A65D79">
        <w:rPr>
          <w:b/>
          <w:bCs/>
          <w:color w:val="000000" w:themeColor="text1"/>
        </w:rPr>
        <w:t>,</w:t>
      </w:r>
      <w:r w:rsidR="00B85DCC">
        <w:rPr>
          <w:color w:val="000000" w:themeColor="text1"/>
        </w:rPr>
        <w:t xml:space="preserve"> , inscrita</w:t>
      </w:r>
      <w:r w:rsidRPr="00A65D79">
        <w:rPr>
          <w:color w:val="000000" w:themeColor="text1"/>
        </w:rPr>
        <w:t xml:space="preserve"> no CPF sob n° </w:t>
      </w:r>
      <w:r w:rsidR="00B85DCC">
        <w:rPr>
          <w:color w:val="000000" w:themeColor="text1"/>
        </w:rPr>
        <w:t>463.563.040-49</w:t>
      </w:r>
      <w:r w:rsidRPr="00A65D79">
        <w:rPr>
          <w:color w:val="000000" w:themeColor="text1"/>
        </w:rPr>
        <w:t xml:space="preserve">, portador da Cédula de Identidade n° </w:t>
      </w:r>
      <w:r w:rsidR="00B85DCC">
        <w:rPr>
          <w:color w:val="000000" w:themeColor="text1"/>
        </w:rPr>
        <w:t>9037563575</w:t>
      </w:r>
      <w:r w:rsidRPr="00A65D79">
        <w:rPr>
          <w:color w:val="000000" w:themeColor="text1"/>
        </w:rPr>
        <w:t>, expedida pela SSP-RS, residente e domiciliad</w:t>
      </w:r>
      <w:r w:rsidR="00B85DCC">
        <w:rPr>
          <w:color w:val="000000" w:themeColor="text1"/>
        </w:rPr>
        <w:t>a</w:t>
      </w:r>
      <w:r w:rsidRPr="00A65D79">
        <w:rPr>
          <w:color w:val="000000" w:themeColor="text1"/>
        </w:rPr>
        <w:t xml:space="preserve"> na Rua Rui Barbosa 619,</w:t>
      </w:r>
      <w:r w:rsidR="00B85DCC">
        <w:rPr>
          <w:color w:val="000000" w:themeColor="text1"/>
        </w:rPr>
        <w:t xml:space="preserve"> apto </w:t>
      </w:r>
      <w:r w:rsidRPr="00A65D79">
        <w:rPr>
          <w:color w:val="000000" w:themeColor="text1"/>
        </w:rPr>
        <w:t>03, Centro, em Nova Petrópolis-RS,</w:t>
      </w:r>
      <w:r w:rsidR="00A65D79">
        <w:rPr>
          <w:color w:val="000000" w:themeColor="text1"/>
        </w:rPr>
        <w:t xml:space="preserve"> adiante denominada simplesmente CONTRATADA, </w:t>
      </w:r>
      <w:r w:rsidRPr="00A65D79">
        <w:rPr>
          <w:color w:val="000000" w:themeColor="text1"/>
        </w:rPr>
        <w:t xml:space="preserve"> por este instrumento e na melhor forma de direito,</w:t>
      </w:r>
      <w:r w:rsidRPr="00A65D79">
        <w:rPr>
          <w:spacing w:val="5"/>
          <w:lang w:eastAsia="ar-SA"/>
        </w:rPr>
        <w:t xml:space="preserve"> </w:t>
      </w:r>
      <w:r w:rsidR="00254603" w:rsidRPr="00254603">
        <w:rPr>
          <w:spacing w:val="5"/>
          <w:lang w:eastAsia="ar-SA"/>
        </w:rPr>
        <w:t>tendo em vista a constante no Edital Modalidade Pregão Presencial nº 004/2018, celebram este Contrato, mediante as seguintes cláusulas e condições:</w:t>
      </w:r>
    </w:p>
    <w:p w:rsidR="00254603" w:rsidRPr="00254603" w:rsidRDefault="00254603" w:rsidP="00254603">
      <w:pPr>
        <w:tabs>
          <w:tab w:val="decimal" w:pos="1584"/>
        </w:tabs>
        <w:autoSpaceDE w:val="0"/>
        <w:autoSpaceDN w:val="0"/>
        <w:jc w:val="both"/>
        <w:rPr>
          <w:b/>
          <w:bCs/>
          <w:color w:val="FF0000"/>
          <w:u w:val="single"/>
        </w:rPr>
      </w:pPr>
    </w:p>
    <w:p w:rsidR="00254603" w:rsidRPr="00254603" w:rsidRDefault="00254603" w:rsidP="00254603">
      <w:pPr>
        <w:widowControl w:val="0"/>
        <w:tabs>
          <w:tab w:val="left" w:pos="720"/>
        </w:tabs>
        <w:suppressAutoHyphens/>
        <w:jc w:val="both"/>
        <w:rPr>
          <w:b/>
          <w:bCs/>
          <w:color w:val="00000A"/>
          <w:kern w:val="1"/>
          <w:u w:val="single"/>
          <w:lang w:eastAsia="ar-SA"/>
        </w:rPr>
      </w:pPr>
      <w:r w:rsidRPr="00254603">
        <w:rPr>
          <w:b/>
          <w:bCs/>
          <w:color w:val="00000A"/>
          <w:kern w:val="1"/>
          <w:u w:val="single"/>
          <w:lang w:eastAsia="ar-SA"/>
        </w:rPr>
        <w:t>CLÁUSULA PRIMEIRA: DO OBJETO</w:t>
      </w:r>
    </w:p>
    <w:p w:rsidR="00254603" w:rsidRPr="00254603" w:rsidRDefault="00254603" w:rsidP="00254603">
      <w:pPr>
        <w:widowControl w:val="0"/>
        <w:suppressAutoHyphens/>
        <w:jc w:val="both"/>
        <w:rPr>
          <w:color w:val="000000"/>
          <w:kern w:val="1"/>
          <w:lang w:eastAsia="ar-SA"/>
        </w:rPr>
      </w:pPr>
      <w:r w:rsidRPr="00254603">
        <w:rPr>
          <w:rFonts w:eastAsia="Arial"/>
          <w:color w:val="000000"/>
          <w:spacing w:val="2"/>
          <w:kern w:val="1"/>
          <w:lang w:eastAsia="ar-SA"/>
        </w:rPr>
        <w:t xml:space="preserve">- O presente Contrato tem por objeto </w:t>
      </w:r>
      <w:r w:rsidRPr="00254603">
        <w:rPr>
          <w:color w:val="000000"/>
          <w:kern w:val="1"/>
          <w:lang w:eastAsia="ar-SA"/>
        </w:rPr>
        <w:t xml:space="preserve">a prestação de serviços </w:t>
      </w:r>
      <w:r w:rsidRPr="00254603">
        <w:t xml:space="preserve">de transporte escolar dos estudantes residentes no Município e regularmente matriculados no Ensino Fundamental, no Ensino Médio e na </w:t>
      </w:r>
      <w:proofErr w:type="spellStart"/>
      <w:r w:rsidRPr="00254603">
        <w:t>Pré</w:t>
      </w:r>
      <w:proofErr w:type="spellEnd"/>
      <w:r w:rsidRPr="00254603">
        <w:t xml:space="preserve"> Escola em Escolas localizadas no Município, bem como os matriculados no Contra turno do Ensino Fundamental, para o ano letivo de 2018, conforme itinerários constantes no Anexo I, os quais passam a fazer parte integrante do presente, independente de transcrição. </w:t>
      </w:r>
    </w:p>
    <w:p w:rsidR="00254603" w:rsidRPr="00254603" w:rsidRDefault="00254603" w:rsidP="0025460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54603">
        <w:rPr>
          <w:color w:val="000000"/>
        </w:rPr>
        <w:t xml:space="preserve">- Para o </w:t>
      </w:r>
      <w:r w:rsidRPr="00254603">
        <w:rPr>
          <w:b/>
          <w:color w:val="000000"/>
        </w:rPr>
        <w:t>roteiro 1, 2 e 3</w:t>
      </w:r>
      <w:r w:rsidRPr="00254603">
        <w:rPr>
          <w:color w:val="000000"/>
        </w:rPr>
        <w:t>, deverá ser disponibilizado um monitor para acompanhamento dos alunos, às expensas da contratada, sem qualquer vínculo empregatício com a Prefeitura Municipal, com as seguintes atribuições: acompanhamento e assistência visando a segurança dos alunos durante as viagens, conferência da identificação dos alunos e roteiro escolar ao adentrar no veículo, relato e ciência aos Diretores das Escolas e da SMECD dos fatos ocorridos com os alunos durante o transporte.</w:t>
      </w:r>
    </w:p>
    <w:p w:rsidR="00254603" w:rsidRPr="00254603" w:rsidRDefault="00254603" w:rsidP="00254603">
      <w:pPr>
        <w:widowControl w:val="0"/>
        <w:tabs>
          <w:tab w:val="left" w:pos="3744"/>
        </w:tabs>
        <w:suppressAutoHyphens/>
        <w:jc w:val="both"/>
        <w:rPr>
          <w:rFonts w:eastAsia="Arial"/>
          <w:b/>
          <w:bCs/>
          <w:color w:val="00000A"/>
          <w:kern w:val="1"/>
          <w:u w:val="single"/>
          <w:lang w:eastAsia="ar-SA"/>
        </w:rPr>
      </w:pPr>
    </w:p>
    <w:p w:rsidR="00254603" w:rsidRPr="00254603" w:rsidRDefault="00254603" w:rsidP="00254603">
      <w:pPr>
        <w:widowControl w:val="0"/>
        <w:tabs>
          <w:tab w:val="left" w:pos="3744"/>
        </w:tabs>
        <w:suppressAutoHyphens/>
        <w:jc w:val="both"/>
        <w:rPr>
          <w:rFonts w:eastAsia="Arial"/>
          <w:b/>
          <w:bCs/>
          <w:color w:val="00000A"/>
          <w:kern w:val="1"/>
          <w:u w:val="single"/>
          <w:lang w:eastAsia="ar-SA"/>
        </w:rPr>
      </w:pPr>
      <w:r w:rsidRPr="00254603">
        <w:rPr>
          <w:rFonts w:eastAsia="Arial"/>
          <w:b/>
          <w:bCs/>
          <w:color w:val="00000A"/>
          <w:kern w:val="1"/>
          <w:u w:val="single"/>
          <w:lang w:eastAsia="ar-SA"/>
        </w:rPr>
        <w:t>CLÁUSULA SEGUNDA: DA PRESTAÇÃO DOS SERVIÇOS</w:t>
      </w:r>
    </w:p>
    <w:p w:rsidR="00254603" w:rsidRPr="00254603" w:rsidRDefault="00254603" w:rsidP="00254603">
      <w:pPr>
        <w:tabs>
          <w:tab w:val="decimal" w:pos="1584"/>
        </w:tabs>
        <w:jc w:val="both"/>
        <w:rPr>
          <w:color w:val="000000"/>
          <w:lang w:bidi="pt-BR"/>
        </w:rPr>
      </w:pPr>
      <w:r w:rsidRPr="00254603">
        <w:rPr>
          <w:color w:val="000000"/>
          <w:lang w:bidi="pt-BR"/>
        </w:rPr>
        <w:t>Os serviços serão realizados somente em dias letivos, observando o calendário escolar dos estabelecimentos de ensino e em conformidade com os itinerários e horários indicados em anexo.</w:t>
      </w:r>
    </w:p>
    <w:p w:rsidR="00254603" w:rsidRPr="00254603" w:rsidRDefault="00254603" w:rsidP="00254603">
      <w:pPr>
        <w:widowControl w:val="0"/>
        <w:tabs>
          <w:tab w:val="left" w:pos="8931"/>
        </w:tabs>
        <w:autoSpaceDE w:val="0"/>
        <w:autoSpaceDN w:val="0"/>
        <w:ind w:right="11"/>
        <w:jc w:val="both"/>
      </w:pPr>
      <w:r w:rsidRPr="00254603">
        <w:rPr>
          <w:b/>
          <w:color w:val="000000"/>
          <w:lang w:bidi="pt-BR"/>
        </w:rPr>
        <w:t xml:space="preserve">Parágrafo único – </w:t>
      </w:r>
      <w:r w:rsidRPr="00254603">
        <w:rPr>
          <w:color w:val="000000"/>
          <w:lang w:bidi="pt-BR"/>
        </w:rPr>
        <w:t>O Município se reserva o direito de alterar os itinerários e horários, de acordo com a sua conveniência e a qualquer tempo, durante a vigência do contrato, obrigando-se a contratada a executar os serviços de acordo com as alterações.</w:t>
      </w:r>
      <w:r w:rsidRPr="00254603">
        <w:t xml:space="preserve"> Qualquer alteração será formalizada com antecedência mínima de 02 (dois) dias. </w:t>
      </w:r>
    </w:p>
    <w:p w:rsidR="00254603" w:rsidRPr="00254603" w:rsidRDefault="00254603" w:rsidP="00254603">
      <w:pPr>
        <w:tabs>
          <w:tab w:val="decimal" w:pos="1584"/>
        </w:tabs>
        <w:autoSpaceDE w:val="0"/>
        <w:autoSpaceDN w:val="0"/>
        <w:jc w:val="both"/>
        <w:rPr>
          <w:b/>
          <w:bCs/>
          <w:color w:val="FF0000"/>
          <w:u w:val="single"/>
        </w:rPr>
      </w:pPr>
    </w:p>
    <w:p w:rsidR="00254603" w:rsidRPr="00254603" w:rsidRDefault="00254603" w:rsidP="00254603">
      <w:pPr>
        <w:widowControl w:val="0"/>
        <w:tabs>
          <w:tab w:val="left" w:pos="3744"/>
        </w:tabs>
        <w:suppressAutoHyphens/>
        <w:spacing w:line="100" w:lineRule="atLeast"/>
        <w:jc w:val="both"/>
        <w:rPr>
          <w:rFonts w:eastAsia="Arial"/>
          <w:b/>
          <w:bCs/>
          <w:color w:val="00000A"/>
          <w:kern w:val="1"/>
          <w:u w:val="single"/>
          <w:lang w:eastAsia="ar-SA"/>
        </w:rPr>
      </w:pPr>
      <w:r w:rsidRPr="00254603">
        <w:rPr>
          <w:rFonts w:eastAsia="Arial"/>
          <w:b/>
          <w:bCs/>
          <w:color w:val="00000A"/>
          <w:kern w:val="1"/>
          <w:u w:val="single"/>
          <w:lang w:eastAsia="ar-SA"/>
        </w:rPr>
        <w:t>CLÁUSULA TERCEIRA: DO PREÇO</w:t>
      </w:r>
    </w:p>
    <w:p w:rsidR="00254603" w:rsidRPr="00254603" w:rsidRDefault="00254603" w:rsidP="00254603">
      <w:pPr>
        <w:tabs>
          <w:tab w:val="decimal" w:pos="1584"/>
        </w:tabs>
        <w:jc w:val="both"/>
        <w:rPr>
          <w:color w:val="000000"/>
          <w:lang w:bidi="pt-BR"/>
        </w:rPr>
      </w:pPr>
      <w:r w:rsidRPr="00254603">
        <w:rPr>
          <w:color w:val="000000"/>
          <w:lang w:bidi="pt-BR"/>
        </w:rPr>
        <w:t xml:space="preserve">Pela execução dos serviços objeto deste contrato, o CONTRATANTE pagará mensalmente à contratada, observado o transporte efetivamente realizado nos dias letivos, a importância de: </w:t>
      </w:r>
    </w:p>
    <w:p w:rsidR="00254603" w:rsidRPr="00254603" w:rsidRDefault="00254603" w:rsidP="00254603">
      <w:pPr>
        <w:tabs>
          <w:tab w:val="decimal" w:pos="1584"/>
        </w:tabs>
        <w:jc w:val="both"/>
        <w:rPr>
          <w:color w:val="000000"/>
          <w:lang w:bidi="pt-BR"/>
        </w:rPr>
      </w:pPr>
      <w:r w:rsidRPr="00254603">
        <w:rPr>
          <w:color w:val="000000"/>
          <w:lang w:bidi="pt-BR"/>
        </w:rPr>
        <w:t>Roteiro 1 – valor do km R$ 6,40 total de R$ 646,40 itinerários/dia.</w:t>
      </w:r>
    </w:p>
    <w:p w:rsidR="00254603" w:rsidRPr="00254603" w:rsidRDefault="00254603" w:rsidP="00254603">
      <w:pPr>
        <w:tabs>
          <w:tab w:val="decimal" w:pos="1584"/>
        </w:tabs>
        <w:jc w:val="both"/>
        <w:rPr>
          <w:color w:val="000000"/>
          <w:lang w:bidi="pt-BR"/>
        </w:rPr>
      </w:pPr>
      <w:r w:rsidRPr="00254603">
        <w:rPr>
          <w:color w:val="000000"/>
          <w:lang w:bidi="pt-BR"/>
        </w:rPr>
        <w:t>Roteiro 2 – valor do km R$ 8,00 total de R$ 384,00 itinerários/dia.</w:t>
      </w:r>
    </w:p>
    <w:p w:rsidR="00254603" w:rsidRPr="00254603" w:rsidRDefault="00254603" w:rsidP="00254603">
      <w:pPr>
        <w:tabs>
          <w:tab w:val="decimal" w:pos="1584"/>
        </w:tabs>
        <w:jc w:val="both"/>
        <w:rPr>
          <w:color w:val="000000"/>
          <w:lang w:bidi="pt-BR"/>
        </w:rPr>
      </w:pPr>
      <w:r w:rsidRPr="00254603">
        <w:rPr>
          <w:color w:val="000000"/>
          <w:lang w:bidi="pt-BR"/>
        </w:rPr>
        <w:t>Roteiro 3 – valor do km R$ 8,00 total de R$ 272,00 itinerários/dia.</w:t>
      </w:r>
    </w:p>
    <w:p w:rsidR="00254603" w:rsidRPr="00254603" w:rsidRDefault="00254603" w:rsidP="0025460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Arial Narrow"/>
          <w:bCs/>
          <w:color w:val="00000A"/>
          <w:kern w:val="1"/>
          <w:lang w:eastAsia="ar-SA"/>
        </w:rPr>
      </w:pPr>
      <w:r w:rsidRPr="00254603">
        <w:rPr>
          <w:rFonts w:eastAsia="Arial Narrow"/>
          <w:bCs/>
          <w:color w:val="00000A"/>
          <w:kern w:val="1"/>
          <w:lang w:eastAsia="ar-SA"/>
        </w:rPr>
        <w:lastRenderedPageBreak/>
        <w:t xml:space="preserve">O valor total do contrato é de </w:t>
      </w:r>
      <w:r w:rsidRPr="00254603">
        <w:rPr>
          <w:rFonts w:eastAsia="Arial Narrow"/>
          <w:b/>
          <w:bCs/>
          <w:color w:val="00000A"/>
          <w:kern w:val="1"/>
          <w:lang w:eastAsia="ar-SA"/>
        </w:rPr>
        <w:t>R$ 260.480,00</w:t>
      </w:r>
      <w:r w:rsidRPr="00254603">
        <w:rPr>
          <w:rFonts w:eastAsia="Arial Narrow"/>
          <w:bCs/>
          <w:color w:val="00000A"/>
          <w:kern w:val="1"/>
          <w:lang w:eastAsia="ar-SA"/>
        </w:rPr>
        <w:t xml:space="preserve"> (duzentos e sessenta mil quatrocentos e oitenta reais).</w:t>
      </w:r>
    </w:p>
    <w:p w:rsidR="00254603" w:rsidRPr="00254603" w:rsidRDefault="00254603" w:rsidP="00254603">
      <w:pPr>
        <w:tabs>
          <w:tab w:val="decimal" w:pos="1584"/>
        </w:tabs>
        <w:autoSpaceDE w:val="0"/>
        <w:autoSpaceDN w:val="0"/>
        <w:jc w:val="both"/>
        <w:rPr>
          <w:b/>
          <w:bCs/>
          <w:u w:val="single"/>
        </w:rPr>
      </w:pPr>
    </w:p>
    <w:p w:rsidR="00254603" w:rsidRPr="00254603" w:rsidRDefault="00254603" w:rsidP="0025460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Arial Narrow"/>
          <w:b/>
          <w:bCs/>
          <w:color w:val="00000A"/>
          <w:kern w:val="1"/>
          <w:u w:val="single"/>
          <w:lang w:eastAsia="ar-SA"/>
        </w:rPr>
      </w:pPr>
      <w:r w:rsidRPr="00254603">
        <w:rPr>
          <w:rFonts w:eastAsia="Arial Narrow"/>
          <w:b/>
          <w:bCs/>
          <w:color w:val="00000A"/>
          <w:kern w:val="1"/>
          <w:u w:val="single"/>
          <w:lang w:eastAsia="ar-SA"/>
        </w:rPr>
        <w:t xml:space="preserve">CLÁUSULA QUARTA: DO PAGAMENTO </w:t>
      </w:r>
    </w:p>
    <w:p w:rsidR="00254603" w:rsidRPr="00254603" w:rsidRDefault="00254603" w:rsidP="00254603">
      <w:pPr>
        <w:widowControl w:val="0"/>
        <w:autoSpaceDE w:val="0"/>
        <w:autoSpaceDN w:val="0"/>
        <w:jc w:val="both"/>
      </w:pPr>
      <w:r w:rsidRPr="00254603">
        <w:rPr>
          <w:lang w:bidi="pt-BR"/>
        </w:rPr>
        <w:t>§1º -</w:t>
      </w:r>
      <w:r w:rsidRPr="00254603">
        <w:rPr>
          <w:b/>
          <w:lang w:bidi="pt-BR"/>
        </w:rPr>
        <w:t xml:space="preserve"> </w:t>
      </w:r>
      <w:r w:rsidRPr="00254603">
        <w:t xml:space="preserve">O </w:t>
      </w:r>
      <w:r w:rsidRPr="00254603">
        <w:rPr>
          <w:spacing w:val="10"/>
        </w:rPr>
        <w:t xml:space="preserve">pagamento será mensal e poderá ser efetuado no prazo de 10 (dez) dias após a entrega da nota fiscal e sua </w:t>
      </w:r>
      <w:r w:rsidRPr="00254603">
        <w:t>consequente aceitação, de acordo com os serviços prestados, mediante a apresentação das notas fiscais correspondentes,</w:t>
      </w:r>
      <w:r w:rsidRPr="00254603">
        <w:rPr>
          <w:b/>
          <w:bCs/>
          <w:spacing w:val="6"/>
        </w:rPr>
        <w:t xml:space="preserve"> </w:t>
      </w:r>
      <w:r w:rsidRPr="00254603">
        <w:rPr>
          <w:bCs/>
          <w:spacing w:val="6"/>
        </w:rPr>
        <w:t>juntamente com cópia dos discos do tacógrafo, correspondentes ao período</w:t>
      </w:r>
      <w:r w:rsidRPr="00254603">
        <w:t xml:space="preserve">, devidamente assinadas pelo responsável pelo recebimento do objeto, e com a observância do estipulado no artigo 5° da Lei n° 8.666/93 e suas alterações. </w:t>
      </w:r>
    </w:p>
    <w:p w:rsidR="00254603" w:rsidRPr="00254603" w:rsidRDefault="00254603" w:rsidP="00254603">
      <w:pPr>
        <w:widowControl w:val="0"/>
        <w:autoSpaceDE w:val="0"/>
        <w:autoSpaceDN w:val="0"/>
        <w:ind w:right="74"/>
        <w:jc w:val="both"/>
      </w:pPr>
      <w:r w:rsidRPr="00254603">
        <w:t>§2º - O pagamento será efetuado nas modalidades “ordem de pagamento bancária”, ou “duplicata em carteira”, devendo a adjudicatária indicar o número de sua conta corrente, agência e banco correspondente.</w:t>
      </w:r>
    </w:p>
    <w:p w:rsidR="00254603" w:rsidRPr="00254603" w:rsidRDefault="00254603" w:rsidP="00254603">
      <w:pPr>
        <w:widowControl w:val="0"/>
        <w:autoSpaceDE w:val="0"/>
        <w:autoSpaceDN w:val="0"/>
        <w:ind w:right="72"/>
        <w:jc w:val="both"/>
      </w:pPr>
      <w:r w:rsidRPr="00254603">
        <w:t>§3º</w:t>
      </w:r>
      <w:r w:rsidRPr="00254603">
        <w:rPr>
          <w:b/>
        </w:rPr>
        <w:t xml:space="preserve"> </w:t>
      </w:r>
      <w:r w:rsidRPr="00254603">
        <w:t>-</w:t>
      </w:r>
      <w:r w:rsidRPr="00254603">
        <w:rPr>
          <w:b/>
        </w:rPr>
        <w:t xml:space="preserve"> </w:t>
      </w:r>
      <w:r w:rsidRPr="00254603">
        <w:t>Sobre o valor da Nota Fiscal/Fatura a ser pago, será efetuado a retenção prevista nos termos das Instruções Normativas do INSS e Receita Federal.</w:t>
      </w:r>
    </w:p>
    <w:p w:rsidR="00254603" w:rsidRPr="00254603" w:rsidRDefault="00254603" w:rsidP="00254603">
      <w:pPr>
        <w:autoSpaceDE w:val="0"/>
        <w:autoSpaceDN w:val="0"/>
        <w:adjustRightInd w:val="0"/>
        <w:jc w:val="both"/>
      </w:pPr>
      <w:r w:rsidRPr="00254603">
        <w:rPr>
          <w:b/>
        </w:rPr>
        <w:t>§</w:t>
      </w:r>
      <w:r w:rsidRPr="00254603">
        <w:t>4º</w:t>
      </w:r>
      <w:r w:rsidRPr="00254603">
        <w:rPr>
          <w:b/>
        </w:rPr>
        <w:t xml:space="preserve"> </w:t>
      </w:r>
      <w:r w:rsidRPr="00254603">
        <w:t xml:space="preserve">– </w:t>
      </w:r>
      <w:r w:rsidRPr="00254603">
        <w:rPr>
          <w:rFonts w:eastAsia="Arial"/>
        </w:rPr>
        <w:t>Somente serão pagos os serviços efetivamente prestados.</w:t>
      </w:r>
    </w:p>
    <w:p w:rsidR="00254603" w:rsidRPr="00254603" w:rsidRDefault="00254603" w:rsidP="00254603">
      <w:pPr>
        <w:widowControl w:val="0"/>
        <w:tabs>
          <w:tab w:val="left" w:pos="720"/>
        </w:tabs>
        <w:suppressAutoHyphens/>
        <w:spacing w:line="100" w:lineRule="atLeast"/>
        <w:jc w:val="both"/>
        <w:rPr>
          <w:rFonts w:eastAsia="Arial"/>
          <w:color w:val="00000A"/>
          <w:kern w:val="1"/>
          <w:lang w:eastAsia="ar-SA"/>
        </w:rPr>
      </w:pPr>
      <w:r w:rsidRPr="00254603">
        <w:t xml:space="preserve">§5º - </w:t>
      </w:r>
      <w:r w:rsidRPr="00254603">
        <w:rPr>
          <w:rFonts w:eastAsia="Arial"/>
          <w:color w:val="00000A"/>
          <w:kern w:val="1"/>
          <w:lang w:eastAsia="ar-SA"/>
        </w:rPr>
        <w:t xml:space="preserve">A proposta da Contratada anexa ao Pregão Edital n° </w:t>
      </w:r>
      <w:proofErr w:type="gramStart"/>
      <w:r w:rsidRPr="00254603">
        <w:rPr>
          <w:rFonts w:eastAsia="Arial"/>
          <w:color w:val="00000A"/>
          <w:kern w:val="1"/>
          <w:lang w:eastAsia="ar-SA"/>
        </w:rPr>
        <w:t>004/2018 passa</w:t>
      </w:r>
      <w:proofErr w:type="gramEnd"/>
      <w:r w:rsidRPr="00254603">
        <w:rPr>
          <w:rFonts w:eastAsia="Arial"/>
          <w:color w:val="00000A"/>
          <w:kern w:val="1"/>
          <w:lang w:eastAsia="ar-SA"/>
        </w:rPr>
        <w:t xml:space="preserve"> a fazer parte integrante do presente instrumento de contrato, independente de transcrição.</w:t>
      </w:r>
    </w:p>
    <w:p w:rsidR="00254603" w:rsidRPr="00254603" w:rsidRDefault="00254603" w:rsidP="00254603">
      <w:pPr>
        <w:widowControl w:val="0"/>
        <w:tabs>
          <w:tab w:val="left" w:pos="720"/>
        </w:tabs>
        <w:suppressAutoHyphens/>
        <w:spacing w:line="100" w:lineRule="atLeast"/>
        <w:jc w:val="both"/>
        <w:rPr>
          <w:rFonts w:eastAsia="Arial"/>
          <w:color w:val="00000A"/>
          <w:kern w:val="1"/>
          <w:lang w:eastAsia="ar-SA"/>
        </w:rPr>
      </w:pPr>
      <w:r w:rsidRPr="00254603">
        <w:rPr>
          <w:rFonts w:eastAsia="Arial Narrow"/>
          <w:b/>
          <w:bCs/>
          <w:color w:val="00000A"/>
          <w:kern w:val="1"/>
          <w:lang w:eastAsia="ar-SA"/>
        </w:rPr>
        <w:t xml:space="preserve">Parágrafo Único - </w:t>
      </w:r>
      <w:r w:rsidRPr="00254603">
        <w:rPr>
          <w:rFonts w:eastAsia="Arial"/>
          <w:color w:val="00000A"/>
          <w:kern w:val="1"/>
          <w:lang w:eastAsia="ar-SA"/>
        </w:rPr>
        <w:t xml:space="preserve">A </w:t>
      </w:r>
      <w:r w:rsidRPr="00254603">
        <w:rPr>
          <w:rFonts w:eastAsia="Arial Narrow"/>
          <w:b/>
          <w:bCs/>
          <w:color w:val="00000A"/>
          <w:kern w:val="1"/>
          <w:lang w:eastAsia="ar-SA"/>
        </w:rPr>
        <w:t xml:space="preserve">Contratada </w:t>
      </w:r>
      <w:r w:rsidRPr="00254603">
        <w:rPr>
          <w:rFonts w:eastAsia="Arial"/>
          <w:color w:val="00000A"/>
          <w:kern w:val="1"/>
          <w:lang w:eastAsia="ar-SA"/>
        </w:rPr>
        <w:t xml:space="preserve">fica obrigada a aceitar, nas mesmas condições contratuais, os acréscimos ou supressões, que se fizerem necessário, </w:t>
      </w:r>
      <w:proofErr w:type="spellStart"/>
      <w:r w:rsidRPr="00254603">
        <w:rPr>
          <w:rFonts w:eastAsia="Arial"/>
          <w:color w:val="00000A"/>
          <w:kern w:val="1"/>
          <w:lang w:eastAsia="ar-SA"/>
        </w:rPr>
        <w:t>ate</w:t>
      </w:r>
      <w:proofErr w:type="spellEnd"/>
      <w:r w:rsidRPr="00254603">
        <w:rPr>
          <w:rFonts w:eastAsia="Arial"/>
          <w:color w:val="00000A"/>
          <w:kern w:val="1"/>
          <w:lang w:eastAsia="ar-SA"/>
        </w:rPr>
        <w:t xml:space="preserve"> 25% (vinte e cinco por cento) do valor contratado inicialmente.</w:t>
      </w:r>
    </w:p>
    <w:p w:rsidR="00254603" w:rsidRPr="00254603" w:rsidRDefault="00254603" w:rsidP="00254603">
      <w:pPr>
        <w:widowControl w:val="0"/>
        <w:tabs>
          <w:tab w:val="left" w:pos="720"/>
        </w:tabs>
        <w:suppressAutoHyphens/>
        <w:spacing w:line="100" w:lineRule="atLeast"/>
        <w:jc w:val="both"/>
        <w:rPr>
          <w:rFonts w:eastAsia="Arial"/>
          <w:color w:val="00000A"/>
          <w:kern w:val="1"/>
          <w:lang w:eastAsia="ar-SA"/>
        </w:rPr>
      </w:pPr>
    </w:p>
    <w:p w:rsidR="00254603" w:rsidRPr="00254603" w:rsidRDefault="00254603" w:rsidP="00254603">
      <w:pPr>
        <w:widowControl w:val="0"/>
        <w:tabs>
          <w:tab w:val="left" w:pos="720"/>
        </w:tabs>
        <w:suppressAutoHyphens/>
        <w:spacing w:line="100" w:lineRule="atLeast"/>
        <w:jc w:val="both"/>
        <w:rPr>
          <w:rFonts w:eastAsia="Arial Narrow"/>
          <w:b/>
          <w:bCs/>
          <w:color w:val="00000A"/>
          <w:kern w:val="1"/>
          <w:u w:val="single"/>
          <w:lang w:eastAsia="ar-SA"/>
        </w:rPr>
      </w:pPr>
      <w:r w:rsidRPr="00254603">
        <w:rPr>
          <w:rFonts w:eastAsia="Arial Narrow"/>
          <w:b/>
          <w:bCs/>
          <w:color w:val="00000A"/>
          <w:kern w:val="1"/>
          <w:u w:val="single"/>
          <w:lang w:eastAsia="ar-SA"/>
        </w:rPr>
        <w:t xml:space="preserve">CLÁUSULA QUINTA: DA FISCALIZAÇÃO </w:t>
      </w:r>
    </w:p>
    <w:p w:rsidR="00254603" w:rsidRPr="00254603" w:rsidRDefault="00254603" w:rsidP="00254603">
      <w:pPr>
        <w:jc w:val="both"/>
        <w:rPr>
          <w:color w:val="000000"/>
        </w:rPr>
      </w:pPr>
      <w:r w:rsidRPr="00254603">
        <w:rPr>
          <w:color w:val="000000"/>
        </w:rPr>
        <w:t xml:space="preserve">O presente contrato será autorizado, acompanhado e fiscalizado pela Secretaria Municipal da Educação, Cultura e Desporto, </w:t>
      </w:r>
      <w:r w:rsidRPr="00254603">
        <w:rPr>
          <w:rFonts w:eastAsia="Arial"/>
          <w:color w:val="00000A"/>
          <w:spacing w:val="3"/>
          <w:kern w:val="1"/>
          <w:lang w:eastAsia="ar-SA"/>
        </w:rPr>
        <w:t>por seu titular, ou servidor autorizado especialmente designado.</w:t>
      </w:r>
    </w:p>
    <w:p w:rsidR="00254603" w:rsidRPr="00254603" w:rsidRDefault="00254603" w:rsidP="00254603">
      <w:pPr>
        <w:widowControl w:val="0"/>
        <w:tabs>
          <w:tab w:val="left" w:pos="720"/>
        </w:tabs>
        <w:suppressAutoHyphens/>
        <w:spacing w:line="100" w:lineRule="atLeast"/>
        <w:jc w:val="both"/>
        <w:rPr>
          <w:rFonts w:eastAsia="Arial Narrow"/>
          <w:b/>
          <w:bCs/>
          <w:color w:val="00000A"/>
          <w:kern w:val="1"/>
          <w:u w:val="single"/>
          <w:lang w:eastAsia="ar-SA"/>
        </w:rPr>
      </w:pPr>
    </w:p>
    <w:p w:rsidR="00254603" w:rsidRPr="00254603" w:rsidRDefault="00254603" w:rsidP="00254603">
      <w:pPr>
        <w:widowControl w:val="0"/>
        <w:tabs>
          <w:tab w:val="left" w:pos="720"/>
        </w:tabs>
        <w:suppressAutoHyphens/>
        <w:spacing w:line="100" w:lineRule="atLeast"/>
        <w:jc w:val="both"/>
        <w:rPr>
          <w:rFonts w:eastAsia="Arial Narrow"/>
          <w:b/>
          <w:bCs/>
          <w:color w:val="00000A"/>
          <w:kern w:val="1"/>
          <w:u w:val="single"/>
          <w:lang w:eastAsia="ar-SA"/>
        </w:rPr>
      </w:pPr>
      <w:r w:rsidRPr="00254603">
        <w:rPr>
          <w:rFonts w:eastAsia="Arial Narrow"/>
          <w:b/>
          <w:bCs/>
          <w:color w:val="00000A"/>
          <w:kern w:val="1"/>
          <w:u w:val="single"/>
          <w:lang w:eastAsia="ar-SA"/>
        </w:rPr>
        <w:t xml:space="preserve">CLÁUSULA SEXTA: DO PRAZO DO CONTRATO </w:t>
      </w:r>
    </w:p>
    <w:p w:rsidR="00254603" w:rsidRPr="00254603" w:rsidRDefault="00254603" w:rsidP="00254603">
      <w:pPr>
        <w:widowControl w:val="0"/>
        <w:autoSpaceDE w:val="0"/>
        <w:autoSpaceDN w:val="0"/>
        <w:ind w:right="11"/>
        <w:jc w:val="both"/>
        <w:rPr>
          <w:rFonts w:eastAsia="Arial"/>
          <w:color w:val="00000A"/>
          <w:kern w:val="1"/>
          <w:lang w:eastAsia="ar-SA"/>
        </w:rPr>
      </w:pPr>
      <w:r w:rsidRPr="00254603">
        <w:t xml:space="preserve">O presente contrato terá vigência a partir da data da sua assinatura e estender-se-á até o término do ano letivo, conforme Calendário Escolar 2018 de cada estabelecimento educacional a que </w:t>
      </w:r>
      <w:r w:rsidRPr="00254603">
        <w:rPr>
          <w:spacing w:val="5"/>
        </w:rPr>
        <w:t xml:space="preserve">se refere </w:t>
      </w:r>
      <w:proofErr w:type="spellStart"/>
      <w:r w:rsidRPr="00254603">
        <w:rPr>
          <w:spacing w:val="5"/>
        </w:rPr>
        <w:t>á</w:t>
      </w:r>
      <w:proofErr w:type="spellEnd"/>
      <w:r w:rsidRPr="00254603">
        <w:rPr>
          <w:spacing w:val="5"/>
        </w:rPr>
        <w:t xml:space="preserve"> prestação dos serviços ora contratados, </w:t>
      </w:r>
      <w:r w:rsidRPr="00254603">
        <w:t xml:space="preserve">tendo havido ou não a entrega e/ou o recebimento total do objeto do contrato, </w:t>
      </w:r>
      <w:r w:rsidRPr="00254603">
        <w:rPr>
          <w:rFonts w:eastAsia="Arial"/>
          <w:color w:val="00000A"/>
          <w:spacing w:val="2"/>
          <w:kern w:val="1"/>
          <w:lang w:eastAsia="ar-SA"/>
        </w:rPr>
        <w:t xml:space="preserve">não podendo </w:t>
      </w:r>
      <w:r w:rsidRPr="00254603">
        <w:rPr>
          <w:rFonts w:eastAsia="Arial"/>
          <w:color w:val="00000A"/>
          <w:kern w:val="1"/>
          <w:lang w:eastAsia="ar-SA"/>
        </w:rPr>
        <w:t>ser prorrogado.</w:t>
      </w:r>
    </w:p>
    <w:p w:rsidR="00254603" w:rsidRPr="00254603" w:rsidRDefault="00254603" w:rsidP="00254603">
      <w:pPr>
        <w:widowControl w:val="0"/>
        <w:autoSpaceDE w:val="0"/>
        <w:autoSpaceDN w:val="0"/>
        <w:ind w:right="11"/>
        <w:jc w:val="both"/>
      </w:pPr>
    </w:p>
    <w:p w:rsidR="00254603" w:rsidRPr="00254603" w:rsidRDefault="00254603" w:rsidP="00254603">
      <w:pPr>
        <w:widowControl w:val="0"/>
        <w:tabs>
          <w:tab w:val="left" w:pos="720"/>
        </w:tabs>
        <w:suppressAutoHyphens/>
        <w:spacing w:line="100" w:lineRule="atLeast"/>
        <w:jc w:val="both"/>
        <w:rPr>
          <w:rFonts w:eastAsia="Arial Narrow"/>
          <w:b/>
          <w:bCs/>
          <w:color w:val="00000A"/>
          <w:kern w:val="1"/>
          <w:u w:val="single"/>
          <w:lang w:eastAsia="ar-SA"/>
        </w:rPr>
      </w:pPr>
      <w:r w:rsidRPr="00254603">
        <w:rPr>
          <w:rFonts w:eastAsia="Arial Narrow"/>
          <w:b/>
          <w:bCs/>
          <w:color w:val="00000A"/>
          <w:kern w:val="1"/>
          <w:u w:val="single"/>
          <w:lang w:eastAsia="ar-SA"/>
        </w:rPr>
        <w:t xml:space="preserve">CLÁUSULA SÉTIMA: DAS OBRIGAÇÕES DA CONTRATADA E DA CONTRATANTE </w:t>
      </w:r>
    </w:p>
    <w:p w:rsidR="00254603" w:rsidRPr="00254603" w:rsidRDefault="00254603" w:rsidP="00254603">
      <w:pPr>
        <w:widowControl w:val="0"/>
        <w:tabs>
          <w:tab w:val="left" w:pos="720"/>
        </w:tabs>
        <w:suppressAutoHyphens/>
        <w:spacing w:line="100" w:lineRule="atLeast"/>
        <w:jc w:val="both"/>
        <w:rPr>
          <w:rFonts w:eastAsia="Arial Narrow"/>
          <w:bCs/>
          <w:kern w:val="1"/>
          <w:lang w:eastAsia="ar-SA"/>
        </w:rPr>
      </w:pPr>
      <w:r w:rsidRPr="00254603">
        <w:rPr>
          <w:rFonts w:eastAsia="Arial"/>
          <w:kern w:val="1"/>
          <w:lang w:eastAsia="ar-SA"/>
        </w:rPr>
        <w:t xml:space="preserve">São obrigações da </w:t>
      </w:r>
      <w:r w:rsidRPr="00254603">
        <w:rPr>
          <w:rFonts w:eastAsia="Arial Narrow"/>
          <w:bCs/>
          <w:kern w:val="1"/>
          <w:lang w:eastAsia="ar-SA"/>
        </w:rPr>
        <w:t>CONTRATADA:</w:t>
      </w:r>
    </w:p>
    <w:p w:rsidR="00254603" w:rsidRPr="00254603" w:rsidRDefault="00254603" w:rsidP="00254603">
      <w:pPr>
        <w:widowControl w:val="0"/>
        <w:tabs>
          <w:tab w:val="left" w:pos="720"/>
        </w:tabs>
        <w:suppressAutoHyphens/>
        <w:spacing w:line="100" w:lineRule="atLeast"/>
        <w:jc w:val="both"/>
      </w:pPr>
      <w:r w:rsidRPr="00254603">
        <w:rPr>
          <w:rFonts w:eastAsia="Arial Narrow"/>
          <w:b/>
          <w:bCs/>
          <w:kern w:val="1"/>
          <w:lang w:eastAsia="ar-SA"/>
        </w:rPr>
        <w:t>a)</w:t>
      </w:r>
      <w:r w:rsidRPr="00254603">
        <w:rPr>
          <w:rFonts w:eastAsia="Arial Narrow"/>
          <w:bCs/>
          <w:kern w:val="1"/>
          <w:lang w:eastAsia="ar-SA"/>
        </w:rPr>
        <w:t xml:space="preserve"> Cumprir com os horários</w:t>
      </w:r>
      <w:r w:rsidRPr="00254603">
        <w:t>, trajetos e locais informados;</w:t>
      </w:r>
    </w:p>
    <w:p w:rsidR="00254603" w:rsidRPr="00254603" w:rsidRDefault="00254603" w:rsidP="00254603">
      <w:pPr>
        <w:widowControl w:val="0"/>
        <w:tabs>
          <w:tab w:val="left" w:pos="720"/>
        </w:tabs>
        <w:suppressAutoHyphens/>
        <w:spacing w:line="100" w:lineRule="atLeast"/>
        <w:jc w:val="both"/>
        <w:rPr>
          <w:rFonts w:eastAsia="Arial"/>
          <w:kern w:val="1"/>
          <w:lang w:eastAsia="ar-SA"/>
        </w:rPr>
      </w:pPr>
      <w:r w:rsidRPr="00254603">
        <w:rPr>
          <w:b/>
        </w:rPr>
        <w:t>b)</w:t>
      </w:r>
      <w:r w:rsidRPr="00254603">
        <w:rPr>
          <w:rFonts w:eastAsia="Arial Narrow"/>
          <w:bCs/>
          <w:kern w:val="1"/>
          <w:lang w:eastAsia="ar-SA"/>
        </w:rPr>
        <w:t xml:space="preserve"> </w:t>
      </w:r>
      <w:r w:rsidRPr="00254603">
        <w:rPr>
          <w:rFonts w:eastAsia="Arial"/>
          <w:kern w:val="1"/>
          <w:lang w:eastAsia="ar-SA"/>
        </w:rPr>
        <w:t>Executar o serviço de modo satisfatório e de acordo com as determinações do Município;</w:t>
      </w:r>
    </w:p>
    <w:p w:rsidR="00254603" w:rsidRPr="00254603" w:rsidRDefault="00254603" w:rsidP="00254603">
      <w:pPr>
        <w:widowControl w:val="0"/>
        <w:tabs>
          <w:tab w:val="left" w:pos="720"/>
        </w:tabs>
        <w:suppressAutoHyphens/>
        <w:spacing w:line="100" w:lineRule="atLeast"/>
        <w:jc w:val="both"/>
        <w:rPr>
          <w:rFonts w:eastAsia="Arial"/>
          <w:kern w:val="1"/>
          <w:lang w:eastAsia="ar-SA"/>
        </w:rPr>
      </w:pPr>
      <w:r w:rsidRPr="00254603">
        <w:rPr>
          <w:rFonts w:eastAsia="Arial"/>
          <w:b/>
          <w:kern w:val="1"/>
          <w:lang w:eastAsia="ar-SA"/>
        </w:rPr>
        <w:t>c)</w:t>
      </w:r>
      <w:r w:rsidRPr="00254603">
        <w:rPr>
          <w:rFonts w:eastAsia="Arial Narrow"/>
          <w:bCs/>
          <w:kern w:val="1"/>
          <w:lang w:eastAsia="ar-SA"/>
        </w:rPr>
        <w:t xml:space="preserve"> </w:t>
      </w:r>
      <w:r w:rsidRPr="00254603">
        <w:rPr>
          <w:rFonts w:eastAsia="Arial"/>
          <w:kern w:val="1"/>
          <w:lang w:eastAsia="ar-SA"/>
        </w:rPr>
        <w:t>Manter, durante todo o prazo de vigência contratual, as condições de habilitação e qualificação compatíveis com a obrigação assumida;</w:t>
      </w:r>
    </w:p>
    <w:p w:rsidR="00254603" w:rsidRPr="00254603" w:rsidRDefault="00254603" w:rsidP="00254603">
      <w:pPr>
        <w:widowControl w:val="0"/>
        <w:tabs>
          <w:tab w:val="left" w:pos="720"/>
        </w:tabs>
        <w:suppressAutoHyphens/>
        <w:spacing w:line="100" w:lineRule="atLeast"/>
        <w:jc w:val="both"/>
        <w:rPr>
          <w:rFonts w:eastAsia="Arial Narrow"/>
          <w:bCs/>
          <w:kern w:val="1"/>
          <w:lang w:eastAsia="ar-SA"/>
        </w:rPr>
      </w:pPr>
      <w:r w:rsidRPr="00254603">
        <w:rPr>
          <w:rFonts w:eastAsia="Arial"/>
          <w:b/>
          <w:kern w:val="1"/>
          <w:lang w:eastAsia="ar-SA"/>
        </w:rPr>
        <w:t>d)</w:t>
      </w:r>
      <w:r w:rsidRPr="00254603">
        <w:rPr>
          <w:rFonts w:eastAsia="Arial"/>
          <w:kern w:val="1"/>
          <w:lang w:eastAsia="ar-SA"/>
        </w:rPr>
        <w:t xml:space="preserve"> Arcar, exclusivamente, com todas as despesas relativas à contratação, como encargos, inclusive os decorrentes da aplicação das leis sociais e previdenciárias, tributárias, cabendo-lhe, ainda, assumir a inteira responsabilidade, por todos os danos ou prejuízos que venham dolosa ou culposamente a prejudicar a terceiros e/ou ao Município.</w:t>
      </w:r>
    </w:p>
    <w:p w:rsidR="00254603" w:rsidRPr="00254603" w:rsidRDefault="00254603" w:rsidP="00254603">
      <w:pPr>
        <w:overflowPunct w:val="0"/>
        <w:autoSpaceDE w:val="0"/>
        <w:autoSpaceDN w:val="0"/>
        <w:adjustRightInd w:val="0"/>
        <w:jc w:val="both"/>
        <w:textAlignment w:val="baseline"/>
      </w:pPr>
      <w:r w:rsidRPr="00254603">
        <w:rPr>
          <w:rFonts w:eastAsia="Arial"/>
          <w:b/>
          <w:kern w:val="1"/>
          <w:lang w:eastAsia="ar-SA"/>
        </w:rPr>
        <w:t>e)</w:t>
      </w:r>
      <w:r w:rsidRPr="00254603">
        <w:rPr>
          <w:rFonts w:eastAsia="Arial"/>
          <w:kern w:val="1"/>
          <w:lang w:eastAsia="ar-SA"/>
        </w:rPr>
        <w:t xml:space="preserve"> Contratar </w:t>
      </w:r>
      <w:r w:rsidRPr="00254603">
        <w:t>seguro contra danos materiais e pessoais para os alunos;</w:t>
      </w:r>
    </w:p>
    <w:p w:rsidR="00254603" w:rsidRPr="00254603" w:rsidRDefault="00254603" w:rsidP="00254603">
      <w:pPr>
        <w:overflowPunct w:val="0"/>
        <w:autoSpaceDE w:val="0"/>
        <w:autoSpaceDN w:val="0"/>
        <w:adjustRightInd w:val="0"/>
        <w:jc w:val="both"/>
        <w:textAlignment w:val="baseline"/>
      </w:pPr>
      <w:r w:rsidRPr="00254603">
        <w:rPr>
          <w:b/>
        </w:rPr>
        <w:t>f)</w:t>
      </w:r>
      <w:r w:rsidRPr="00254603">
        <w:t xml:space="preserve"> Submeter seus veículos às vistorias técnicas bem como respeitar às determinações do Código Nacional de Trânsito;</w:t>
      </w:r>
    </w:p>
    <w:p w:rsidR="00254603" w:rsidRPr="00254603" w:rsidRDefault="00254603" w:rsidP="00254603">
      <w:pPr>
        <w:autoSpaceDE w:val="0"/>
        <w:autoSpaceDN w:val="0"/>
        <w:adjustRightInd w:val="0"/>
        <w:jc w:val="both"/>
        <w:rPr>
          <w:rFonts w:eastAsia="Calibri"/>
        </w:rPr>
      </w:pPr>
      <w:r w:rsidRPr="00254603">
        <w:rPr>
          <w:b/>
        </w:rPr>
        <w:t xml:space="preserve">g) </w:t>
      </w:r>
      <w:r w:rsidRPr="00254603">
        <w:rPr>
          <w:rFonts w:eastAsia="Calibri"/>
        </w:rPr>
        <w:t>Realizar periodicamente revisão no veículo que está sendo usado para efetuar o transporte escolar, como forma de segurança e manutenção do mesmo;</w:t>
      </w:r>
    </w:p>
    <w:p w:rsidR="00254603" w:rsidRPr="00254603" w:rsidRDefault="00254603" w:rsidP="00254603">
      <w:pPr>
        <w:widowControl w:val="0"/>
        <w:tabs>
          <w:tab w:val="left" w:pos="720"/>
        </w:tabs>
        <w:suppressAutoHyphens/>
        <w:spacing w:line="100" w:lineRule="atLeast"/>
        <w:jc w:val="both"/>
        <w:rPr>
          <w:rFonts w:eastAsia="Arial"/>
          <w:kern w:val="1"/>
          <w:lang w:eastAsia="ar-SA"/>
        </w:rPr>
      </w:pPr>
      <w:r w:rsidRPr="00254603">
        <w:rPr>
          <w:rFonts w:eastAsia="Arial"/>
          <w:b/>
          <w:kern w:val="1"/>
          <w:lang w:eastAsia="ar-SA"/>
        </w:rPr>
        <w:t>h)</w:t>
      </w:r>
      <w:r w:rsidRPr="00254603">
        <w:rPr>
          <w:rFonts w:eastAsia="Arial"/>
          <w:kern w:val="1"/>
          <w:lang w:eastAsia="ar-SA"/>
        </w:rPr>
        <w:t xml:space="preserve"> </w:t>
      </w:r>
      <w:r w:rsidRPr="00254603">
        <w:t>Manter seus veículos sempre limpos e em condições de segurança</w:t>
      </w:r>
      <w:r w:rsidRPr="00254603">
        <w:rPr>
          <w:b/>
        </w:rPr>
        <w:t xml:space="preserve">, </w:t>
      </w:r>
      <w:r w:rsidRPr="00254603">
        <w:rPr>
          <w:rFonts w:eastAsia="Arial"/>
          <w:kern w:val="1"/>
          <w:lang w:eastAsia="ar-SA"/>
        </w:rPr>
        <w:t>bem como as normas de saúde, e segurança do trabalho;</w:t>
      </w:r>
    </w:p>
    <w:p w:rsidR="00254603" w:rsidRPr="00254603" w:rsidRDefault="00254603" w:rsidP="00254603">
      <w:pPr>
        <w:widowControl w:val="0"/>
        <w:tabs>
          <w:tab w:val="left" w:pos="720"/>
        </w:tabs>
        <w:suppressAutoHyphens/>
        <w:spacing w:line="100" w:lineRule="atLeast"/>
        <w:jc w:val="both"/>
      </w:pPr>
      <w:r w:rsidRPr="00254603">
        <w:rPr>
          <w:rFonts w:eastAsia="Arial Narrow"/>
          <w:b/>
          <w:bCs/>
          <w:kern w:val="1"/>
          <w:lang w:eastAsia="ar-SA"/>
        </w:rPr>
        <w:lastRenderedPageBreak/>
        <w:t>i)</w:t>
      </w:r>
      <w:r w:rsidRPr="00254603">
        <w:rPr>
          <w:rFonts w:eastAsia="Arial Narrow"/>
          <w:bCs/>
          <w:kern w:val="1"/>
          <w:lang w:eastAsia="ar-SA"/>
        </w:rPr>
        <w:t xml:space="preserve"> </w:t>
      </w:r>
      <w:r w:rsidRPr="00254603">
        <w:t>A CONTRATADA não poderá transportar pessoas estranhas ao contrato, sob pena de rescisão imediata do contrato.</w:t>
      </w:r>
    </w:p>
    <w:p w:rsidR="00254603" w:rsidRPr="00254603" w:rsidRDefault="00254603" w:rsidP="00254603">
      <w:pPr>
        <w:widowControl w:val="0"/>
        <w:tabs>
          <w:tab w:val="left" w:pos="720"/>
        </w:tabs>
        <w:suppressAutoHyphens/>
        <w:spacing w:line="100" w:lineRule="atLeast"/>
        <w:jc w:val="both"/>
      </w:pPr>
      <w:r w:rsidRPr="00254603">
        <w:t>São obrigações da CONTRATANTE:</w:t>
      </w:r>
    </w:p>
    <w:p w:rsidR="00254603" w:rsidRPr="00254603" w:rsidRDefault="00254603" w:rsidP="00254603">
      <w:pPr>
        <w:jc w:val="both"/>
      </w:pPr>
      <w:r w:rsidRPr="00254603">
        <w:t>a) aplicar as penalidades regulamentares e contratuais;</w:t>
      </w:r>
    </w:p>
    <w:p w:rsidR="00254603" w:rsidRPr="00254603" w:rsidRDefault="00254603" w:rsidP="00254603">
      <w:pPr>
        <w:jc w:val="both"/>
      </w:pPr>
      <w:r w:rsidRPr="00254603">
        <w:t>b) cumprir e fazer cumprir as cláusulas do presente contrato;</w:t>
      </w:r>
    </w:p>
    <w:p w:rsidR="00254603" w:rsidRPr="00254603" w:rsidRDefault="00254603" w:rsidP="00254603">
      <w:pPr>
        <w:jc w:val="both"/>
      </w:pPr>
      <w:r w:rsidRPr="00254603">
        <w:t>c) zelar pela boa qualidade do serviço, receber, apurar e solucionar queixas e reclamações.</w:t>
      </w:r>
    </w:p>
    <w:p w:rsidR="00254603" w:rsidRPr="00254603" w:rsidRDefault="00254603" w:rsidP="00254603">
      <w:pPr>
        <w:widowControl w:val="0"/>
        <w:autoSpaceDE w:val="0"/>
        <w:autoSpaceDN w:val="0"/>
        <w:jc w:val="both"/>
      </w:pPr>
    </w:p>
    <w:p w:rsidR="00254603" w:rsidRPr="00254603" w:rsidRDefault="00254603" w:rsidP="00254603">
      <w:pPr>
        <w:widowControl w:val="0"/>
        <w:autoSpaceDE w:val="0"/>
        <w:autoSpaceDN w:val="0"/>
        <w:jc w:val="both"/>
        <w:rPr>
          <w:b/>
          <w:bCs/>
          <w:u w:val="single"/>
        </w:rPr>
      </w:pPr>
      <w:r w:rsidRPr="00254603">
        <w:rPr>
          <w:b/>
          <w:bCs/>
          <w:u w:val="single"/>
        </w:rPr>
        <w:t xml:space="preserve">CLÁUSULA OITAVA: DA </w:t>
      </w:r>
      <w:proofErr w:type="gramStart"/>
      <w:r w:rsidRPr="00254603">
        <w:rPr>
          <w:b/>
          <w:bCs/>
          <w:u w:val="single"/>
        </w:rPr>
        <w:t>ALTERAÇÃO,  INEXECUÇÃO</w:t>
      </w:r>
      <w:proofErr w:type="gramEnd"/>
      <w:r w:rsidRPr="00254603">
        <w:rPr>
          <w:b/>
          <w:bCs/>
          <w:u w:val="single"/>
        </w:rPr>
        <w:t xml:space="preserve"> E DA RESCISÃO DO CONTRATO</w:t>
      </w:r>
    </w:p>
    <w:p w:rsidR="00254603" w:rsidRPr="00254603" w:rsidRDefault="00254603" w:rsidP="00254603">
      <w:pPr>
        <w:widowControl w:val="0"/>
        <w:autoSpaceDE w:val="0"/>
        <w:autoSpaceDN w:val="0"/>
        <w:jc w:val="both"/>
      </w:pPr>
      <w:r w:rsidRPr="00254603">
        <w:t>O presente contrato poderá ser alterado nos casos permitidos pelos incisos e parágrafos do artigo 65, da Lei Federal n° 8.666/93, e suas alterações.</w:t>
      </w:r>
    </w:p>
    <w:p w:rsidR="00254603" w:rsidRPr="00254603" w:rsidRDefault="00254603" w:rsidP="00254603">
      <w:pPr>
        <w:widowControl w:val="0"/>
        <w:autoSpaceDE w:val="0"/>
        <w:autoSpaceDN w:val="0"/>
        <w:jc w:val="both"/>
      </w:pPr>
      <w:r w:rsidRPr="00254603">
        <w:rPr>
          <w:spacing w:val="5"/>
        </w:rPr>
        <w:t xml:space="preserve">A inexecução total ou parcial do contrato enseja a sua rescisão, com as consequências contratuais e a </w:t>
      </w:r>
      <w:r w:rsidRPr="00254603">
        <w:t>aplicação das penalidades previstas em Lei e no contrato. Constituem motivo para rescisão do contrato às hipóteses dos artigos 78 e 79 da Lei n° 8.666/93, e suas alterações.</w:t>
      </w:r>
    </w:p>
    <w:p w:rsidR="00254603" w:rsidRPr="00254603" w:rsidRDefault="00254603" w:rsidP="00254603">
      <w:pPr>
        <w:widowControl w:val="0"/>
        <w:autoSpaceDE w:val="0"/>
        <w:autoSpaceDN w:val="0"/>
        <w:jc w:val="both"/>
        <w:rPr>
          <w:b/>
          <w:bCs/>
          <w:u w:val="single"/>
        </w:rPr>
      </w:pPr>
    </w:p>
    <w:p w:rsidR="00254603" w:rsidRPr="00254603" w:rsidRDefault="00254603" w:rsidP="00254603">
      <w:pPr>
        <w:widowControl w:val="0"/>
        <w:autoSpaceDE w:val="0"/>
        <w:autoSpaceDN w:val="0"/>
        <w:jc w:val="both"/>
        <w:rPr>
          <w:b/>
          <w:bCs/>
          <w:u w:val="single"/>
        </w:rPr>
      </w:pPr>
      <w:r w:rsidRPr="00254603">
        <w:rPr>
          <w:b/>
          <w:bCs/>
          <w:u w:val="single"/>
        </w:rPr>
        <w:t>CLÁUSULA NONA: DAS PENALIDADES</w:t>
      </w:r>
    </w:p>
    <w:p w:rsidR="00254603" w:rsidRPr="00254603" w:rsidRDefault="00254603" w:rsidP="0025460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54603">
        <w:rPr>
          <w:rFonts w:eastAsia="Calibri"/>
          <w:lang w:eastAsia="en-US"/>
        </w:rPr>
        <w:t>Em casos de inexecução parcial ou total das obrigações fixadas neste Pregão em relação ao objeto, a Administração poderá, garantida a ampla defesa e o contraditório, aplicar as seguintes sanções:</w:t>
      </w:r>
    </w:p>
    <w:p w:rsidR="00254603" w:rsidRPr="00254603" w:rsidRDefault="00254603" w:rsidP="0025460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54603">
        <w:rPr>
          <w:rFonts w:eastAsia="Calibri"/>
          <w:lang w:eastAsia="en-US"/>
        </w:rPr>
        <w:t xml:space="preserve">I- </w:t>
      </w:r>
      <w:proofErr w:type="gramStart"/>
      <w:r w:rsidRPr="00254603">
        <w:rPr>
          <w:rFonts w:eastAsia="Calibri"/>
          <w:lang w:eastAsia="en-US"/>
        </w:rPr>
        <w:t>advertência</w:t>
      </w:r>
      <w:proofErr w:type="gramEnd"/>
      <w:r w:rsidRPr="00254603">
        <w:rPr>
          <w:rFonts w:eastAsia="Calibri"/>
          <w:lang w:eastAsia="en-US"/>
        </w:rPr>
        <w:t>, por escrito, no caso de pequenas irregularidades;</w:t>
      </w:r>
    </w:p>
    <w:p w:rsidR="00254603" w:rsidRPr="00254603" w:rsidRDefault="00254603" w:rsidP="0025460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54603">
        <w:rPr>
          <w:spacing w:val="5"/>
        </w:rPr>
        <w:t xml:space="preserve">II - MULTA - </w:t>
      </w:r>
      <w:r w:rsidRPr="00254603">
        <w:rPr>
          <w:rFonts w:eastAsia="Calibri"/>
          <w:lang w:eastAsia="en-US"/>
        </w:rPr>
        <w:t xml:space="preserve">de até 10% (dez por cento), calculada sobre o valor do contrato, no caso </w:t>
      </w:r>
      <w:proofErr w:type="gramStart"/>
      <w:r w:rsidRPr="00254603">
        <w:rPr>
          <w:rFonts w:eastAsia="Calibri"/>
          <w:lang w:eastAsia="en-US"/>
        </w:rPr>
        <w:t>do</w:t>
      </w:r>
      <w:proofErr w:type="gramEnd"/>
      <w:r w:rsidRPr="00254603">
        <w:rPr>
          <w:rFonts w:eastAsia="Calibri"/>
          <w:lang w:eastAsia="en-US"/>
        </w:rPr>
        <w:t xml:space="preserve"> promitente fornecedor não cumprir rigorosamente as exigências contratuais, salvo se decorrente de motivo de força maior definido em Lei, e reconhecido pela autoridade competente;</w:t>
      </w:r>
    </w:p>
    <w:p w:rsidR="00254603" w:rsidRPr="00254603" w:rsidRDefault="00254603" w:rsidP="00254603">
      <w:pPr>
        <w:widowControl w:val="0"/>
        <w:autoSpaceDE w:val="0"/>
        <w:autoSpaceDN w:val="0"/>
        <w:jc w:val="both"/>
      </w:pPr>
      <w:r w:rsidRPr="00254603">
        <w:t>III - SUSPENSÃO TEMPORÁRIA - Para participação em licitações e impedimento de contratar com a administração municipal por prazo não superior a 02 (dois) anos no caso de reincidência;</w:t>
      </w:r>
    </w:p>
    <w:p w:rsidR="00254603" w:rsidRPr="00254603" w:rsidRDefault="00254603" w:rsidP="00254603">
      <w:pPr>
        <w:widowControl w:val="0"/>
        <w:autoSpaceDE w:val="0"/>
        <w:autoSpaceDN w:val="0"/>
        <w:jc w:val="both"/>
      </w:pPr>
      <w:r w:rsidRPr="00254603">
        <w:rPr>
          <w:spacing w:val="2"/>
        </w:rPr>
        <w:t xml:space="preserve">IV - DECLARAÇÃO DE INIDONEIDADE - Para licitar ou contratar com a administração municipal, no caso </w:t>
      </w:r>
      <w:r w:rsidRPr="00254603">
        <w:t xml:space="preserve">de a </w:t>
      </w:r>
      <w:r w:rsidRPr="00254603">
        <w:rPr>
          <w:bCs/>
        </w:rPr>
        <w:t>Contratada</w:t>
      </w:r>
      <w:r w:rsidRPr="00254603">
        <w:rPr>
          <w:b/>
          <w:bCs/>
        </w:rPr>
        <w:t xml:space="preserve"> </w:t>
      </w:r>
      <w:r w:rsidRPr="00254603">
        <w:t>praticar atos ilícitos.</w:t>
      </w:r>
    </w:p>
    <w:p w:rsidR="00254603" w:rsidRPr="00254603" w:rsidRDefault="00254603" w:rsidP="00254603">
      <w:pPr>
        <w:widowControl w:val="0"/>
        <w:suppressAutoHyphens/>
        <w:autoSpaceDE w:val="0"/>
        <w:ind w:firstLine="648"/>
        <w:jc w:val="both"/>
        <w:rPr>
          <w:lang w:eastAsia="ar-SA"/>
        </w:rPr>
      </w:pPr>
      <w:r w:rsidRPr="00254603">
        <w:rPr>
          <w:spacing w:val="2"/>
          <w:lang w:eastAsia="ar-SA"/>
        </w:rPr>
        <w:t xml:space="preserve">§ 1º - Sem prejuízo das cominações referidas nesta Cláusula e, independentemente das perdas e danos </w:t>
      </w:r>
      <w:r w:rsidRPr="00254603">
        <w:rPr>
          <w:spacing w:val="9"/>
          <w:lang w:eastAsia="ar-SA"/>
        </w:rPr>
        <w:t xml:space="preserve">que venham a ser apuradas, a Contratada ficará sujeita a multa de 2% (dois por cento) sobre o valor da </w:t>
      </w:r>
      <w:r w:rsidRPr="00254603">
        <w:rPr>
          <w:lang w:eastAsia="ar-SA"/>
        </w:rPr>
        <w:t>contratação quando a Contratada:</w:t>
      </w:r>
    </w:p>
    <w:p w:rsidR="00254603" w:rsidRPr="00254603" w:rsidRDefault="00254603" w:rsidP="00254603">
      <w:pPr>
        <w:widowControl w:val="0"/>
        <w:numPr>
          <w:ilvl w:val="0"/>
          <w:numId w:val="1"/>
        </w:numPr>
        <w:suppressAutoHyphens/>
        <w:autoSpaceDE w:val="0"/>
        <w:ind w:left="0" w:firstLine="0"/>
        <w:jc w:val="both"/>
        <w:rPr>
          <w:lang w:eastAsia="ar-SA"/>
        </w:rPr>
      </w:pPr>
      <w:r w:rsidRPr="00254603">
        <w:rPr>
          <w:lang w:eastAsia="ar-SA"/>
        </w:rPr>
        <w:t>Sem justa causa, deixar de cumprir dentro do prazo estabelecido a obrigação assumida.</w:t>
      </w:r>
    </w:p>
    <w:p w:rsidR="00254603" w:rsidRPr="00254603" w:rsidRDefault="00254603" w:rsidP="00254603">
      <w:pPr>
        <w:widowControl w:val="0"/>
        <w:numPr>
          <w:ilvl w:val="0"/>
          <w:numId w:val="1"/>
        </w:numPr>
        <w:suppressAutoHyphens/>
        <w:autoSpaceDE w:val="0"/>
        <w:ind w:left="0" w:firstLine="0"/>
        <w:jc w:val="both"/>
        <w:rPr>
          <w:lang w:eastAsia="ar-SA"/>
        </w:rPr>
      </w:pPr>
      <w:r w:rsidRPr="00254603">
        <w:rPr>
          <w:lang w:eastAsia="ar-SA"/>
        </w:rPr>
        <w:t>Prestar informações inexatas ou criar embaraços à fiscalização;</w:t>
      </w:r>
    </w:p>
    <w:p w:rsidR="00254603" w:rsidRPr="00254603" w:rsidRDefault="00254603" w:rsidP="00254603">
      <w:pPr>
        <w:widowControl w:val="0"/>
        <w:numPr>
          <w:ilvl w:val="0"/>
          <w:numId w:val="1"/>
        </w:numPr>
        <w:suppressAutoHyphens/>
        <w:autoSpaceDE w:val="0"/>
        <w:ind w:left="709" w:hanging="709"/>
        <w:jc w:val="both"/>
        <w:rPr>
          <w:bCs/>
          <w:lang w:eastAsia="ar-SA"/>
        </w:rPr>
      </w:pPr>
      <w:r w:rsidRPr="00254603">
        <w:rPr>
          <w:lang w:eastAsia="ar-SA"/>
        </w:rPr>
        <w:t xml:space="preserve">Transferir ou ceder suas obrigações, no todo ou em parte, a terceiros, sem prévia autorização da </w:t>
      </w:r>
      <w:r w:rsidRPr="00254603">
        <w:rPr>
          <w:bCs/>
          <w:lang w:eastAsia="ar-SA"/>
        </w:rPr>
        <w:t>Contratante;</w:t>
      </w:r>
    </w:p>
    <w:p w:rsidR="00254603" w:rsidRPr="00254603" w:rsidRDefault="00254603" w:rsidP="00254603">
      <w:pPr>
        <w:widowControl w:val="0"/>
        <w:numPr>
          <w:ilvl w:val="0"/>
          <w:numId w:val="1"/>
        </w:numPr>
        <w:suppressAutoHyphens/>
        <w:autoSpaceDE w:val="0"/>
        <w:ind w:left="709" w:hanging="709"/>
        <w:jc w:val="both"/>
        <w:rPr>
          <w:lang w:eastAsia="ar-SA"/>
        </w:rPr>
      </w:pPr>
      <w:r w:rsidRPr="00254603">
        <w:rPr>
          <w:lang w:eastAsia="ar-SA"/>
        </w:rPr>
        <w:t>Cometer qualquer infração as normas legais, federal, estaduais ou municipais, respondendo ainda pelas multas aplicadas pelos Órgãos competentes em razão da infração cometida;</w:t>
      </w:r>
    </w:p>
    <w:p w:rsidR="00254603" w:rsidRPr="00254603" w:rsidRDefault="00254603" w:rsidP="00254603">
      <w:pPr>
        <w:widowControl w:val="0"/>
        <w:numPr>
          <w:ilvl w:val="0"/>
          <w:numId w:val="1"/>
        </w:numPr>
        <w:suppressAutoHyphens/>
        <w:autoSpaceDE w:val="0"/>
        <w:ind w:left="0" w:firstLine="0"/>
        <w:jc w:val="both"/>
        <w:rPr>
          <w:lang w:eastAsia="ar-SA"/>
        </w:rPr>
      </w:pPr>
      <w:r w:rsidRPr="00254603">
        <w:rPr>
          <w:lang w:eastAsia="ar-SA"/>
        </w:rPr>
        <w:t>Recusar-se a executar, sem justa causa, no todo ou em parte, o objeto contratual;</w:t>
      </w:r>
    </w:p>
    <w:p w:rsidR="00254603" w:rsidRPr="00254603" w:rsidRDefault="00254603" w:rsidP="00254603">
      <w:pPr>
        <w:widowControl w:val="0"/>
        <w:suppressAutoHyphens/>
        <w:autoSpaceDE w:val="0"/>
        <w:ind w:left="709" w:hanging="709"/>
        <w:jc w:val="both"/>
        <w:rPr>
          <w:lang w:eastAsia="ar-SA"/>
        </w:rPr>
      </w:pPr>
      <w:r w:rsidRPr="00254603">
        <w:rPr>
          <w:lang w:eastAsia="ar-SA"/>
        </w:rPr>
        <w:t xml:space="preserve">f) </w:t>
      </w:r>
      <w:r w:rsidRPr="00254603">
        <w:rPr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254603">
        <w:rPr>
          <w:bCs/>
          <w:lang w:eastAsia="ar-SA"/>
        </w:rPr>
        <w:t xml:space="preserve">Contratante </w:t>
      </w:r>
      <w:r w:rsidRPr="00254603">
        <w:rPr>
          <w:lang w:eastAsia="ar-SA"/>
        </w:rPr>
        <w:t>ou a terceiros, independentemente da obrigação de indenizar ou reparar os danos.</w:t>
      </w:r>
    </w:p>
    <w:p w:rsidR="00254603" w:rsidRPr="00254603" w:rsidRDefault="00254603" w:rsidP="00254603">
      <w:pPr>
        <w:widowControl w:val="0"/>
        <w:suppressAutoHyphens/>
        <w:autoSpaceDE w:val="0"/>
        <w:ind w:firstLine="720"/>
        <w:jc w:val="both"/>
        <w:rPr>
          <w:lang w:eastAsia="ar-SA"/>
        </w:rPr>
      </w:pPr>
      <w:r w:rsidRPr="00254603">
        <w:rPr>
          <w:b/>
          <w:lang w:eastAsia="ar-SA"/>
        </w:rPr>
        <w:t>§ 2°</w:t>
      </w:r>
      <w:r w:rsidRPr="00254603">
        <w:rPr>
          <w:lang w:eastAsia="ar-SA"/>
        </w:rPr>
        <w:t xml:space="preserve"> - A multa será descontada dos pagamentos ou, quando for o caso, cobrada judicialmente. </w:t>
      </w:r>
    </w:p>
    <w:p w:rsidR="00254603" w:rsidRPr="00254603" w:rsidRDefault="00254603" w:rsidP="00254603">
      <w:pPr>
        <w:widowControl w:val="0"/>
        <w:suppressAutoHyphens/>
        <w:autoSpaceDE w:val="0"/>
        <w:ind w:firstLine="720"/>
        <w:jc w:val="both"/>
        <w:rPr>
          <w:lang w:eastAsia="ar-SA"/>
        </w:rPr>
      </w:pPr>
      <w:r w:rsidRPr="00254603">
        <w:rPr>
          <w:lang w:eastAsia="ar-SA"/>
        </w:rPr>
        <w:t xml:space="preserve">§ </w:t>
      </w:r>
      <w:r w:rsidRPr="00254603">
        <w:rPr>
          <w:b/>
          <w:bCs/>
          <w:lang w:eastAsia="ar-SA"/>
        </w:rPr>
        <w:t>3</w:t>
      </w:r>
      <w:r w:rsidRPr="00254603">
        <w:rPr>
          <w:b/>
          <w:bCs/>
          <w:vertAlign w:val="superscript"/>
          <w:lang w:eastAsia="ar-SA"/>
        </w:rPr>
        <w:t>0</w:t>
      </w:r>
      <w:r w:rsidRPr="00254603">
        <w:rPr>
          <w:b/>
          <w:bCs/>
          <w:lang w:eastAsia="ar-SA"/>
        </w:rPr>
        <w:t xml:space="preserve"> - </w:t>
      </w:r>
      <w:r w:rsidRPr="00254603">
        <w:rPr>
          <w:lang w:eastAsia="ar-SA"/>
        </w:rPr>
        <w:t xml:space="preserve">A multa aplicada não impede a </w:t>
      </w:r>
      <w:r w:rsidRPr="00254603">
        <w:rPr>
          <w:b/>
          <w:bCs/>
          <w:lang w:eastAsia="ar-SA"/>
        </w:rPr>
        <w:t xml:space="preserve">Contratante </w:t>
      </w:r>
      <w:r w:rsidRPr="00254603">
        <w:rPr>
          <w:lang w:eastAsia="ar-SA"/>
        </w:rPr>
        <w:t>de rescindir unilateralmente o contrato.</w:t>
      </w:r>
    </w:p>
    <w:p w:rsidR="00254603" w:rsidRPr="00254603" w:rsidRDefault="00254603" w:rsidP="00254603">
      <w:pPr>
        <w:widowControl w:val="0"/>
        <w:suppressAutoHyphens/>
        <w:autoSpaceDE w:val="0"/>
        <w:ind w:firstLine="720"/>
        <w:jc w:val="both"/>
        <w:rPr>
          <w:lang w:eastAsia="ar-SA"/>
        </w:rPr>
      </w:pPr>
      <w:r w:rsidRPr="00254603">
        <w:rPr>
          <w:lang w:eastAsia="ar-SA"/>
        </w:rPr>
        <w:t xml:space="preserve">§ </w:t>
      </w:r>
      <w:r w:rsidRPr="00254603">
        <w:rPr>
          <w:b/>
          <w:bCs/>
          <w:lang w:eastAsia="ar-SA"/>
        </w:rPr>
        <w:t>4</w:t>
      </w:r>
      <w:r w:rsidRPr="00254603">
        <w:rPr>
          <w:b/>
          <w:bCs/>
          <w:vertAlign w:val="superscript"/>
          <w:lang w:eastAsia="ar-SA"/>
        </w:rPr>
        <w:t>0</w:t>
      </w:r>
      <w:r w:rsidRPr="00254603">
        <w:rPr>
          <w:b/>
          <w:bCs/>
          <w:lang w:eastAsia="ar-SA"/>
        </w:rPr>
        <w:t xml:space="preserve"> - </w:t>
      </w:r>
      <w:r w:rsidRPr="00254603">
        <w:rPr>
          <w:lang w:eastAsia="ar-SA"/>
        </w:rPr>
        <w:t>As multas poderão ser aplicadas juntamente com as demais sanções previstas nesta Cláusula.</w:t>
      </w:r>
    </w:p>
    <w:p w:rsidR="00254603" w:rsidRPr="00254603" w:rsidRDefault="00254603" w:rsidP="00254603">
      <w:pPr>
        <w:widowControl w:val="0"/>
        <w:suppressAutoHyphens/>
        <w:autoSpaceDE w:val="0"/>
        <w:ind w:firstLine="720"/>
        <w:jc w:val="both"/>
        <w:rPr>
          <w:lang w:eastAsia="ar-SA"/>
        </w:rPr>
      </w:pPr>
      <w:r w:rsidRPr="00254603">
        <w:rPr>
          <w:lang w:eastAsia="ar-SA"/>
        </w:rPr>
        <w:t xml:space="preserve">§ </w:t>
      </w:r>
      <w:r w:rsidRPr="00254603">
        <w:rPr>
          <w:b/>
          <w:lang w:eastAsia="ar-SA"/>
        </w:rPr>
        <w:t>5</w:t>
      </w:r>
      <w:r w:rsidRPr="00254603">
        <w:rPr>
          <w:lang w:eastAsia="ar-SA"/>
        </w:rPr>
        <w:t xml:space="preserve">° - </w:t>
      </w:r>
      <w:r w:rsidRPr="00254603">
        <w:rPr>
          <w:b/>
          <w:bCs/>
          <w:lang w:eastAsia="ar-SA"/>
        </w:rPr>
        <w:t xml:space="preserve">A Contratada </w:t>
      </w:r>
      <w:r w:rsidRPr="00254603">
        <w:rPr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254603" w:rsidRPr="00254603" w:rsidRDefault="00254603" w:rsidP="00254603">
      <w:pPr>
        <w:widowControl w:val="0"/>
        <w:suppressAutoHyphens/>
        <w:autoSpaceDE w:val="0"/>
        <w:ind w:firstLine="576"/>
        <w:jc w:val="both"/>
        <w:rPr>
          <w:lang w:eastAsia="ar-SA"/>
        </w:rPr>
      </w:pPr>
      <w:r w:rsidRPr="00254603">
        <w:rPr>
          <w:lang w:eastAsia="ar-SA"/>
        </w:rPr>
        <w:lastRenderedPageBreak/>
        <w:t xml:space="preserve">§ </w:t>
      </w:r>
      <w:r w:rsidRPr="00254603">
        <w:rPr>
          <w:b/>
          <w:lang w:eastAsia="ar-SA"/>
        </w:rPr>
        <w:t>6º</w:t>
      </w:r>
      <w:r w:rsidRPr="00254603">
        <w:rPr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254603" w:rsidRPr="00254603" w:rsidRDefault="00254603" w:rsidP="00254603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lang w:eastAsia="ar-SA"/>
        </w:rPr>
      </w:pPr>
      <w:r w:rsidRPr="00254603">
        <w:rPr>
          <w:lang w:eastAsia="ar-SA"/>
        </w:rPr>
        <w:t xml:space="preserve">§ </w:t>
      </w:r>
      <w:r w:rsidRPr="00254603">
        <w:rPr>
          <w:b/>
          <w:lang w:eastAsia="ar-SA"/>
        </w:rPr>
        <w:t xml:space="preserve">7º – </w:t>
      </w:r>
      <w:r w:rsidRPr="00254603">
        <w:rPr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254603" w:rsidRPr="00254603" w:rsidRDefault="00254603" w:rsidP="00254603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lang w:eastAsia="ar-SA"/>
        </w:rPr>
      </w:pPr>
      <w:r w:rsidRPr="00254603">
        <w:rPr>
          <w:lang w:eastAsia="ar-SA"/>
        </w:rPr>
        <w:t xml:space="preserve">I – </w:t>
      </w:r>
      <w:proofErr w:type="gramStart"/>
      <w:r w:rsidRPr="00254603">
        <w:rPr>
          <w:lang w:eastAsia="ar-SA"/>
        </w:rPr>
        <w:t>tenham</w:t>
      </w:r>
      <w:proofErr w:type="gramEnd"/>
      <w:r w:rsidRPr="00254603">
        <w:rPr>
          <w:lang w:eastAsia="ar-SA"/>
        </w:rPr>
        <w:t xml:space="preserve"> sofrido condenação definitiva por praticarem por meios dolosos, fraude fiscal no recolhimento de quaisquer tributos;</w:t>
      </w:r>
    </w:p>
    <w:p w:rsidR="00254603" w:rsidRPr="00254603" w:rsidRDefault="00254603" w:rsidP="00254603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lang w:eastAsia="ar-SA"/>
        </w:rPr>
      </w:pPr>
      <w:r w:rsidRPr="00254603">
        <w:rPr>
          <w:lang w:eastAsia="ar-SA"/>
        </w:rPr>
        <w:t>II – Praticarem atos ilícitos, visando frustrar os objetivos da licitação;</w:t>
      </w:r>
    </w:p>
    <w:p w:rsidR="00254603" w:rsidRPr="00254603" w:rsidRDefault="00254603" w:rsidP="00254603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lang w:eastAsia="ar-SA"/>
        </w:rPr>
      </w:pPr>
      <w:r w:rsidRPr="00254603">
        <w:rPr>
          <w:lang w:eastAsia="ar-SA"/>
        </w:rPr>
        <w:t>III – Demonstrarem não possuir idoneidade para contratar com a administração em virtude de atos ilícitos praticados.</w:t>
      </w:r>
    </w:p>
    <w:p w:rsidR="00254603" w:rsidRPr="00254603" w:rsidRDefault="00254603" w:rsidP="00254603">
      <w:pPr>
        <w:widowControl w:val="0"/>
        <w:autoSpaceDE w:val="0"/>
        <w:autoSpaceDN w:val="0"/>
        <w:jc w:val="both"/>
        <w:rPr>
          <w:b/>
          <w:bCs/>
          <w:u w:val="single"/>
        </w:rPr>
      </w:pPr>
    </w:p>
    <w:p w:rsidR="00254603" w:rsidRPr="00254603" w:rsidRDefault="00254603" w:rsidP="00254603">
      <w:pPr>
        <w:widowControl w:val="0"/>
        <w:autoSpaceDE w:val="0"/>
        <w:autoSpaceDN w:val="0"/>
        <w:jc w:val="both"/>
        <w:rPr>
          <w:b/>
          <w:bCs/>
          <w:u w:val="single"/>
        </w:rPr>
      </w:pPr>
      <w:r w:rsidRPr="00254603">
        <w:rPr>
          <w:b/>
          <w:bCs/>
          <w:u w:val="single"/>
        </w:rPr>
        <w:t xml:space="preserve">CLÁUSULA DÉCIMA: DO RECEBIMENTO DO OBJETO </w:t>
      </w:r>
    </w:p>
    <w:p w:rsidR="00254603" w:rsidRPr="00254603" w:rsidRDefault="00254603" w:rsidP="00254603">
      <w:pPr>
        <w:widowControl w:val="0"/>
        <w:autoSpaceDE w:val="0"/>
        <w:autoSpaceDN w:val="0"/>
        <w:jc w:val="both"/>
      </w:pPr>
      <w:r w:rsidRPr="00254603">
        <w:t>Executado o contrato, seu objeto será recebido:</w:t>
      </w:r>
    </w:p>
    <w:p w:rsidR="00254603" w:rsidRPr="00254603" w:rsidRDefault="00254603" w:rsidP="00254603">
      <w:pPr>
        <w:autoSpaceDE w:val="0"/>
        <w:autoSpaceDN w:val="0"/>
        <w:adjustRightInd w:val="0"/>
        <w:jc w:val="both"/>
        <w:rPr>
          <w:rFonts w:eastAsia="Calibri"/>
        </w:rPr>
      </w:pPr>
      <w:r w:rsidRPr="00254603">
        <w:rPr>
          <w:rFonts w:eastAsia="Calibri"/>
        </w:rPr>
        <w:t>a) PROVISORIAMENTE, para efeito de posterior verificação de sua conformidade com a especificação;</w:t>
      </w:r>
    </w:p>
    <w:p w:rsidR="00254603" w:rsidRPr="00254603" w:rsidRDefault="00254603" w:rsidP="00254603">
      <w:pPr>
        <w:autoSpaceDE w:val="0"/>
        <w:autoSpaceDN w:val="0"/>
        <w:adjustRightInd w:val="0"/>
        <w:jc w:val="both"/>
        <w:rPr>
          <w:rFonts w:eastAsia="Calibri"/>
        </w:rPr>
      </w:pPr>
      <w:r w:rsidRPr="00254603">
        <w:rPr>
          <w:rFonts w:eastAsia="Calibri"/>
        </w:rPr>
        <w:t>b) DEFINITIVAMENTE, após a verificação da qualidade e quantidade dos mesmos, com a sua consequente aceitação.</w:t>
      </w:r>
    </w:p>
    <w:p w:rsidR="00254603" w:rsidRPr="00254603" w:rsidRDefault="00254603" w:rsidP="00254603">
      <w:pPr>
        <w:autoSpaceDE w:val="0"/>
        <w:autoSpaceDN w:val="0"/>
        <w:adjustRightInd w:val="0"/>
        <w:jc w:val="both"/>
        <w:rPr>
          <w:rFonts w:eastAsia="Calibri"/>
        </w:rPr>
      </w:pPr>
      <w:r w:rsidRPr="00254603">
        <w:rPr>
          <w:rFonts w:eastAsia="Calibri"/>
        </w:rPr>
        <w:t>c)</w:t>
      </w:r>
      <w:r w:rsidRPr="00254603">
        <w:rPr>
          <w:rFonts w:eastAsia="Calibri"/>
          <w:b/>
        </w:rPr>
        <w:t xml:space="preserve"> </w:t>
      </w:r>
      <w:r w:rsidRPr="00254603">
        <w:rPr>
          <w:rFonts w:eastAsia="Calibri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254603" w:rsidRPr="00254603" w:rsidRDefault="00254603" w:rsidP="00254603">
      <w:pPr>
        <w:autoSpaceDE w:val="0"/>
        <w:autoSpaceDN w:val="0"/>
        <w:adjustRightInd w:val="0"/>
        <w:jc w:val="both"/>
        <w:rPr>
          <w:rFonts w:eastAsia="Calibri"/>
        </w:rPr>
      </w:pPr>
      <w:r w:rsidRPr="00254603">
        <w:rPr>
          <w:rFonts w:eastAsia="Calibri"/>
        </w:rPr>
        <w:t>d)</w:t>
      </w:r>
      <w:r w:rsidRPr="00254603">
        <w:rPr>
          <w:rFonts w:eastAsia="Calibri"/>
          <w:b/>
        </w:rPr>
        <w:t xml:space="preserve"> </w:t>
      </w:r>
      <w:r w:rsidRPr="00254603">
        <w:rPr>
          <w:rFonts w:eastAsia="Calibri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254603" w:rsidRPr="00254603" w:rsidRDefault="00254603" w:rsidP="00254603">
      <w:pPr>
        <w:autoSpaceDE w:val="0"/>
        <w:autoSpaceDN w:val="0"/>
        <w:adjustRightInd w:val="0"/>
        <w:jc w:val="both"/>
        <w:rPr>
          <w:rFonts w:eastAsia="Calibri"/>
        </w:rPr>
      </w:pPr>
      <w:r w:rsidRPr="00254603">
        <w:rPr>
          <w:rFonts w:eastAsia="Calibri"/>
        </w:rPr>
        <w:t>e)</w:t>
      </w:r>
      <w:r w:rsidRPr="00254603">
        <w:rPr>
          <w:rFonts w:eastAsia="Calibri"/>
          <w:b/>
        </w:rPr>
        <w:t xml:space="preserve"> </w:t>
      </w:r>
      <w:r w:rsidRPr="00254603">
        <w:rPr>
          <w:rFonts w:eastAsia="Calibri"/>
        </w:rPr>
        <w:t>Na hipótese de substituição, a Contratada deverá fazê-la em conformidade com a indicação da Administração, no prazo máximo de 05 (cinco) dias úteis, contados da notificação por escrito, mantido o preço inicialmente contratado.</w:t>
      </w:r>
    </w:p>
    <w:p w:rsidR="00254603" w:rsidRPr="00254603" w:rsidRDefault="00254603" w:rsidP="00254603">
      <w:pPr>
        <w:autoSpaceDE w:val="0"/>
        <w:autoSpaceDN w:val="0"/>
        <w:adjustRightInd w:val="0"/>
        <w:jc w:val="both"/>
        <w:rPr>
          <w:rFonts w:eastAsia="Calibri"/>
        </w:rPr>
      </w:pPr>
      <w:r w:rsidRPr="00254603">
        <w:rPr>
          <w:rFonts w:eastAsia="Calibri"/>
        </w:rPr>
        <w:t>f) O recebimento provisório ou definitivo não exclui a responsabilidade da licitante vencedora pela perfeita execução do objeto, ficando a mesma obrigada a substituir, no todo ou em parte, se a qualquer tempo se verificarem vícios, defeitos ou incorreções.</w:t>
      </w:r>
    </w:p>
    <w:p w:rsidR="00254603" w:rsidRPr="00254603" w:rsidRDefault="00254603" w:rsidP="00254603">
      <w:pPr>
        <w:widowControl w:val="0"/>
        <w:autoSpaceDE w:val="0"/>
        <w:autoSpaceDN w:val="0"/>
        <w:jc w:val="both"/>
        <w:rPr>
          <w:b/>
          <w:bCs/>
          <w:u w:val="single"/>
        </w:rPr>
      </w:pPr>
    </w:p>
    <w:p w:rsidR="00254603" w:rsidRPr="00254603" w:rsidRDefault="00254603" w:rsidP="00254603">
      <w:pPr>
        <w:widowControl w:val="0"/>
        <w:autoSpaceDE w:val="0"/>
        <w:autoSpaceDN w:val="0"/>
        <w:jc w:val="both"/>
        <w:rPr>
          <w:b/>
          <w:bCs/>
          <w:u w:val="single"/>
        </w:rPr>
      </w:pPr>
      <w:r w:rsidRPr="00254603">
        <w:rPr>
          <w:b/>
          <w:bCs/>
          <w:u w:val="single"/>
        </w:rPr>
        <w:t xml:space="preserve">CLÁUSULA DÉCIMA- PRIMEIRA: DA DOTAÇÃO ORCAMENTÁRIA </w:t>
      </w:r>
    </w:p>
    <w:p w:rsidR="00254603" w:rsidRPr="00254603" w:rsidRDefault="00254603" w:rsidP="00254603">
      <w:pPr>
        <w:widowControl w:val="0"/>
        <w:autoSpaceDE w:val="0"/>
        <w:autoSpaceDN w:val="0"/>
        <w:jc w:val="both"/>
        <w:rPr>
          <w:spacing w:val="-2"/>
        </w:rPr>
      </w:pPr>
      <w:proofErr w:type="gramStart"/>
      <w:r w:rsidRPr="00254603">
        <w:rPr>
          <w:spacing w:val="-2"/>
        </w:rPr>
        <w:t>As despesas decorrentes da aplicação do presente contrato correrá</w:t>
      </w:r>
      <w:proofErr w:type="gramEnd"/>
      <w:r w:rsidRPr="00254603">
        <w:rPr>
          <w:spacing w:val="-2"/>
        </w:rPr>
        <w:t xml:space="preserve"> por conta das seguintes dotações orçamentárias:</w:t>
      </w:r>
    </w:p>
    <w:p w:rsidR="00254603" w:rsidRPr="00254603" w:rsidRDefault="00254603" w:rsidP="00254603">
      <w:pPr>
        <w:widowControl w:val="0"/>
        <w:tabs>
          <w:tab w:val="left" w:pos="4176"/>
        </w:tabs>
        <w:suppressAutoHyphens/>
        <w:jc w:val="both"/>
        <w:rPr>
          <w:rFonts w:eastAsia="Arial"/>
          <w:color w:val="00000A"/>
          <w:kern w:val="1"/>
          <w:lang w:eastAsia="ar-SA"/>
        </w:rPr>
      </w:pPr>
      <w:r w:rsidRPr="00254603">
        <w:rPr>
          <w:rFonts w:eastAsia="Arial"/>
          <w:color w:val="00000A"/>
          <w:kern w:val="1"/>
          <w:lang w:eastAsia="ar-SA"/>
        </w:rPr>
        <w:t>As despesas correrão à conta da seguinte dotação orçamentárias vigentes:</w:t>
      </w:r>
    </w:p>
    <w:p w:rsidR="00254603" w:rsidRPr="00254603" w:rsidRDefault="00254603" w:rsidP="00254603">
      <w:pPr>
        <w:tabs>
          <w:tab w:val="left" w:pos="709"/>
        </w:tabs>
        <w:suppressAutoHyphens/>
        <w:rPr>
          <w:rFonts w:eastAsia="SimSun"/>
          <w:b/>
          <w:color w:val="000000"/>
          <w:kern w:val="1"/>
          <w:lang w:eastAsia="hi-IN" w:bidi="hi-IN"/>
        </w:rPr>
      </w:pPr>
      <w:r w:rsidRPr="00254603">
        <w:rPr>
          <w:rFonts w:eastAsia="SimSun"/>
          <w:b/>
          <w:color w:val="000000"/>
          <w:kern w:val="1"/>
          <w:lang w:eastAsia="hi-IN" w:bidi="hi-IN"/>
        </w:rPr>
        <w:t>08 SECRET. DE EDUCAÇÃO, CULTURA E DESPORTO</w:t>
      </w:r>
    </w:p>
    <w:p w:rsidR="00254603" w:rsidRPr="00254603" w:rsidRDefault="00254603" w:rsidP="00254603">
      <w:pPr>
        <w:rPr>
          <w:color w:val="000000"/>
        </w:rPr>
      </w:pPr>
      <w:r w:rsidRPr="00254603">
        <w:rPr>
          <w:bCs/>
          <w:iCs/>
          <w:color w:val="000000"/>
        </w:rPr>
        <w:t>02 - EDUCAÇÃO INFANTIL</w:t>
      </w:r>
    </w:p>
    <w:p w:rsidR="00254603" w:rsidRPr="00254603" w:rsidRDefault="00254603" w:rsidP="00254603">
      <w:pPr>
        <w:rPr>
          <w:color w:val="000000"/>
        </w:rPr>
      </w:pPr>
      <w:r w:rsidRPr="00254603">
        <w:rPr>
          <w:bCs/>
          <w:color w:val="000000"/>
        </w:rPr>
        <w:t>12.365.0086.2018 - Transp. Escolar Educação Infantil</w:t>
      </w:r>
    </w:p>
    <w:p w:rsidR="00254603" w:rsidRPr="00254603" w:rsidRDefault="00254603" w:rsidP="00254603">
      <w:pPr>
        <w:rPr>
          <w:color w:val="000000"/>
        </w:rPr>
      </w:pPr>
      <w:r w:rsidRPr="00254603">
        <w:rPr>
          <w:bCs/>
          <w:color w:val="000000"/>
        </w:rPr>
        <w:t xml:space="preserve">3.3.3.90.39.00 - Outros Serviços de Terceiros - Pessoa </w:t>
      </w:r>
      <w:r w:rsidRPr="00254603">
        <w:rPr>
          <w:color w:val="000000"/>
        </w:rPr>
        <w:t xml:space="preserve">Jur. - </w:t>
      </w:r>
      <w:r w:rsidRPr="00254603">
        <w:rPr>
          <w:bCs/>
          <w:iCs/>
          <w:color w:val="000000"/>
        </w:rPr>
        <w:t>Conta n° 82100 e 89200</w:t>
      </w:r>
    </w:p>
    <w:p w:rsidR="00254603" w:rsidRPr="00254603" w:rsidRDefault="00254603" w:rsidP="00254603">
      <w:pPr>
        <w:rPr>
          <w:color w:val="000000"/>
        </w:rPr>
      </w:pPr>
      <w:r w:rsidRPr="00254603">
        <w:rPr>
          <w:bCs/>
          <w:color w:val="000000"/>
        </w:rPr>
        <w:t>08. SEC. DA EDUCAÇÃO CULT. E DESPORTO</w:t>
      </w:r>
    </w:p>
    <w:p w:rsidR="00254603" w:rsidRPr="00254603" w:rsidRDefault="00254603" w:rsidP="00254603">
      <w:pPr>
        <w:rPr>
          <w:color w:val="000000"/>
        </w:rPr>
      </w:pPr>
      <w:r w:rsidRPr="00254603">
        <w:rPr>
          <w:bCs/>
          <w:iCs/>
          <w:color w:val="000000"/>
        </w:rPr>
        <w:t xml:space="preserve">02 - ENSINO </w:t>
      </w:r>
      <w:r w:rsidRPr="00254603">
        <w:rPr>
          <w:iCs/>
          <w:color w:val="000000"/>
        </w:rPr>
        <w:t>FUNDAMENTAL</w:t>
      </w:r>
    </w:p>
    <w:p w:rsidR="00254603" w:rsidRPr="00254603" w:rsidRDefault="00254603" w:rsidP="00254603">
      <w:pPr>
        <w:rPr>
          <w:color w:val="000000"/>
        </w:rPr>
      </w:pPr>
      <w:r w:rsidRPr="00254603">
        <w:rPr>
          <w:bCs/>
          <w:color w:val="000000"/>
        </w:rPr>
        <w:t>12.361.0086.2019 - Transp. Escolar Ensino Fund.</w:t>
      </w:r>
    </w:p>
    <w:p w:rsidR="00254603" w:rsidRPr="00254603" w:rsidRDefault="00254603" w:rsidP="00254603">
      <w:pPr>
        <w:rPr>
          <w:color w:val="000000"/>
        </w:rPr>
      </w:pPr>
      <w:r w:rsidRPr="00254603">
        <w:rPr>
          <w:bCs/>
          <w:color w:val="000000"/>
        </w:rPr>
        <w:t>3.3.3.90.39.00 - Outros Serviços de Terceiros - Pessoa Jur.</w:t>
      </w:r>
    </w:p>
    <w:p w:rsidR="00254603" w:rsidRPr="00254603" w:rsidRDefault="00254603" w:rsidP="00254603">
      <w:pPr>
        <w:rPr>
          <w:color w:val="000000"/>
        </w:rPr>
      </w:pPr>
      <w:r w:rsidRPr="00254603">
        <w:rPr>
          <w:bCs/>
          <w:iCs/>
          <w:color w:val="000000"/>
        </w:rPr>
        <w:t>Conta n° 84200, 84300 e 84500</w:t>
      </w:r>
    </w:p>
    <w:p w:rsidR="00254603" w:rsidRPr="00254603" w:rsidRDefault="00254603" w:rsidP="00254603">
      <w:pPr>
        <w:rPr>
          <w:color w:val="000000"/>
        </w:rPr>
      </w:pPr>
      <w:r w:rsidRPr="00254603">
        <w:rPr>
          <w:bCs/>
          <w:color w:val="000000"/>
        </w:rPr>
        <w:t>08. SEC. DA EDUCAÇÃO CULT. E DESPORTO</w:t>
      </w:r>
    </w:p>
    <w:p w:rsidR="00254603" w:rsidRPr="00254603" w:rsidRDefault="00254603" w:rsidP="00254603">
      <w:pPr>
        <w:rPr>
          <w:color w:val="000000"/>
        </w:rPr>
      </w:pPr>
      <w:r w:rsidRPr="00254603">
        <w:rPr>
          <w:bCs/>
          <w:iCs/>
          <w:color w:val="000000"/>
        </w:rPr>
        <w:t>07 - ENSINO MÉDIO E SUPERIOR</w:t>
      </w:r>
    </w:p>
    <w:p w:rsidR="00254603" w:rsidRPr="00254603" w:rsidRDefault="00254603" w:rsidP="00254603">
      <w:pPr>
        <w:rPr>
          <w:color w:val="000000"/>
        </w:rPr>
      </w:pPr>
      <w:r w:rsidRPr="00254603">
        <w:rPr>
          <w:bCs/>
          <w:color w:val="000000"/>
        </w:rPr>
        <w:t>12.362.0086.2020 - Transp. Escolar Ensino Médio</w:t>
      </w:r>
    </w:p>
    <w:p w:rsidR="00254603" w:rsidRPr="00254603" w:rsidRDefault="00254603" w:rsidP="00254603">
      <w:pPr>
        <w:rPr>
          <w:color w:val="000000"/>
        </w:rPr>
      </w:pPr>
      <w:r w:rsidRPr="00254603">
        <w:rPr>
          <w:bCs/>
          <w:color w:val="000000"/>
        </w:rPr>
        <w:t>3.3.3.90.39.00 - Outros Serviços de Terceiros - Pessoa Jurídica</w:t>
      </w:r>
    </w:p>
    <w:p w:rsidR="00254603" w:rsidRPr="00254603" w:rsidRDefault="00254603" w:rsidP="00254603">
      <w:pPr>
        <w:rPr>
          <w:bCs/>
          <w:iCs/>
          <w:color w:val="000000"/>
        </w:rPr>
      </w:pPr>
      <w:r w:rsidRPr="00254603">
        <w:rPr>
          <w:bCs/>
          <w:iCs/>
          <w:color w:val="000000"/>
        </w:rPr>
        <w:lastRenderedPageBreak/>
        <w:t>Conta n</w:t>
      </w:r>
      <w:r w:rsidRPr="00254603">
        <w:rPr>
          <w:bCs/>
          <w:iCs/>
          <w:color w:val="000000"/>
          <w:vertAlign w:val="superscript"/>
        </w:rPr>
        <w:t xml:space="preserve">° </w:t>
      </w:r>
      <w:r w:rsidRPr="00254603">
        <w:rPr>
          <w:bCs/>
          <w:iCs/>
          <w:color w:val="000000"/>
        </w:rPr>
        <w:t>85600, 85700 e 89300</w:t>
      </w:r>
    </w:p>
    <w:p w:rsidR="00254603" w:rsidRPr="00254603" w:rsidRDefault="00254603" w:rsidP="00254603">
      <w:pPr>
        <w:widowControl w:val="0"/>
        <w:autoSpaceDE w:val="0"/>
        <w:autoSpaceDN w:val="0"/>
        <w:jc w:val="both"/>
        <w:rPr>
          <w:b/>
          <w:bCs/>
          <w:u w:val="single"/>
        </w:rPr>
      </w:pPr>
    </w:p>
    <w:p w:rsidR="00254603" w:rsidRPr="00254603" w:rsidRDefault="00254603" w:rsidP="00254603">
      <w:pPr>
        <w:widowControl w:val="0"/>
        <w:autoSpaceDE w:val="0"/>
        <w:autoSpaceDN w:val="0"/>
        <w:jc w:val="both"/>
        <w:rPr>
          <w:b/>
          <w:bCs/>
          <w:u w:val="single"/>
        </w:rPr>
      </w:pPr>
      <w:r w:rsidRPr="00254603">
        <w:rPr>
          <w:b/>
          <w:bCs/>
          <w:u w:val="single"/>
        </w:rPr>
        <w:t>CLAÚSULA DÉCIMA-SEGUNDA: DO FORO</w:t>
      </w:r>
    </w:p>
    <w:p w:rsidR="00254603" w:rsidRPr="00254603" w:rsidRDefault="00254603" w:rsidP="00254603">
      <w:pPr>
        <w:widowControl w:val="0"/>
        <w:tabs>
          <w:tab w:val="left" w:pos="5768"/>
        </w:tabs>
        <w:suppressAutoHyphens/>
        <w:autoSpaceDE w:val="0"/>
        <w:jc w:val="both"/>
        <w:rPr>
          <w:lang w:eastAsia="ar-SA"/>
        </w:rPr>
      </w:pPr>
      <w:r w:rsidRPr="00254603">
        <w:rPr>
          <w:lang w:eastAsia="ar-SA"/>
        </w:rPr>
        <w:t>Para dirimir eventuais dúvidas suscitadas pelos termos do presente instrumento, fica eleito o Foro da Comarca de Ivoti/RS.</w:t>
      </w:r>
    </w:p>
    <w:p w:rsidR="007171AE" w:rsidRDefault="00254603" w:rsidP="00254603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jc w:val="both"/>
        <w:rPr>
          <w:lang w:eastAsia="ar-SA"/>
        </w:rPr>
      </w:pPr>
      <w:r w:rsidRPr="00254603">
        <w:rPr>
          <w:lang w:eastAsia="ar-SA"/>
        </w:rPr>
        <w:t>E por estarem acordadas, as partes firmam o presente instrumento, em duas (02) vias de igual teor e forma, na presença de duas testemunhas.</w:t>
      </w:r>
    </w:p>
    <w:p w:rsidR="00254603" w:rsidRDefault="00254603" w:rsidP="00254603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jc w:val="both"/>
        <w:rPr>
          <w:rFonts w:eastAsia="Arial Narrow"/>
          <w:color w:val="00000A"/>
          <w:kern w:val="1"/>
          <w:lang w:eastAsia="ar-SA"/>
        </w:rPr>
      </w:pPr>
    </w:p>
    <w:p w:rsidR="00B0002B" w:rsidRPr="00A65D79" w:rsidRDefault="00B0002B" w:rsidP="007171AE">
      <w:pPr>
        <w:pStyle w:val="A010168"/>
        <w:ind w:right="-710"/>
        <w:rPr>
          <w:color w:val="auto"/>
        </w:rPr>
      </w:pPr>
      <w:r w:rsidRPr="00A65D79">
        <w:rPr>
          <w:color w:val="auto"/>
        </w:rPr>
        <w:t xml:space="preserve">                                                                                             Presidente Lucena, </w:t>
      </w:r>
      <w:r w:rsidR="00A65D79">
        <w:rPr>
          <w:color w:val="auto"/>
        </w:rPr>
        <w:t>1</w:t>
      </w:r>
      <w:r w:rsidR="00254603">
        <w:rPr>
          <w:color w:val="auto"/>
        </w:rPr>
        <w:t>5</w:t>
      </w:r>
      <w:r w:rsidRPr="00A65D79">
        <w:rPr>
          <w:color w:val="auto"/>
        </w:rPr>
        <w:t xml:space="preserve"> de </w:t>
      </w:r>
      <w:r w:rsidR="00A65D79">
        <w:rPr>
          <w:color w:val="auto"/>
        </w:rPr>
        <w:t>fevereiro</w:t>
      </w:r>
      <w:r w:rsidRPr="00A65D79">
        <w:rPr>
          <w:color w:val="auto"/>
        </w:rPr>
        <w:t xml:space="preserve"> de 201</w:t>
      </w:r>
      <w:r w:rsidR="00254603">
        <w:rPr>
          <w:color w:val="auto"/>
        </w:rPr>
        <w:t>8</w:t>
      </w:r>
      <w:r w:rsidRPr="00A65D79">
        <w:rPr>
          <w:color w:val="auto"/>
        </w:rPr>
        <w:t>.</w:t>
      </w:r>
    </w:p>
    <w:p w:rsidR="00B0002B" w:rsidRPr="00A65D79" w:rsidRDefault="00B0002B" w:rsidP="007171AE">
      <w:pPr>
        <w:pStyle w:val="A010168"/>
        <w:ind w:right="-710"/>
        <w:rPr>
          <w:color w:val="auto"/>
        </w:rPr>
      </w:pPr>
    </w:p>
    <w:p w:rsidR="00B0002B" w:rsidRPr="00A65D79" w:rsidRDefault="00B0002B" w:rsidP="007171AE">
      <w:pPr>
        <w:pStyle w:val="A010168"/>
        <w:ind w:right="-710"/>
        <w:rPr>
          <w:color w:val="auto"/>
        </w:rPr>
      </w:pPr>
    </w:p>
    <w:p w:rsidR="00B0002B" w:rsidRPr="00A65D79" w:rsidRDefault="00B0002B" w:rsidP="007171AE">
      <w:pPr>
        <w:pStyle w:val="A010568"/>
        <w:ind w:left="0" w:right="-710"/>
        <w:rPr>
          <w:bCs/>
          <w:color w:val="auto"/>
        </w:rPr>
      </w:pPr>
    </w:p>
    <w:p w:rsidR="00B0002B" w:rsidRPr="00A65D79" w:rsidRDefault="00A65D79" w:rsidP="007171AE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ind w:right="-710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GILMAR FÜHR </w:t>
      </w:r>
      <w:r>
        <w:rPr>
          <w:b/>
          <w:bCs/>
          <w:color w:val="auto"/>
        </w:rPr>
        <w:tab/>
      </w:r>
      <w:r w:rsidR="00B0002B" w:rsidRPr="00A65D79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="00B0002B" w:rsidRPr="00A65D79">
        <w:rPr>
          <w:b/>
          <w:bCs/>
          <w:color w:val="auto"/>
        </w:rPr>
        <w:t xml:space="preserve">                          </w:t>
      </w:r>
      <w:r w:rsidR="00254603">
        <w:rPr>
          <w:b/>
          <w:bCs/>
        </w:rPr>
        <w:t>LUCENA TRANSPORTES EIRELI</w:t>
      </w:r>
      <w:r w:rsidR="00B0002B" w:rsidRPr="00A65D79">
        <w:rPr>
          <w:b/>
          <w:bCs/>
        </w:rPr>
        <w:t xml:space="preserve">  </w:t>
      </w:r>
    </w:p>
    <w:p w:rsidR="00B0002B" w:rsidRPr="00A65D79" w:rsidRDefault="00B0002B" w:rsidP="007171AE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ind w:right="-710"/>
        <w:jc w:val="both"/>
        <w:rPr>
          <w:color w:val="auto"/>
        </w:rPr>
      </w:pPr>
      <w:r w:rsidRPr="00A65D79">
        <w:rPr>
          <w:color w:val="auto"/>
        </w:rPr>
        <w:t xml:space="preserve">                      P/Contratante                                                         P/Contratada</w:t>
      </w:r>
    </w:p>
    <w:p w:rsidR="00B0002B" w:rsidRPr="00A65D79" w:rsidRDefault="00B0002B" w:rsidP="007171AE">
      <w:pPr>
        <w:pStyle w:val="A010168"/>
        <w:ind w:right="-710"/>
        <w:rPr>
          <w:color w:val="auto"/>
        </w:rPr>
      </w:pPr>
    </w:p>
    <w:p w:rsidR="00B0002B" w:rsidRPr="00A65D79" w:rsidRDefault="00B0002B" w:rsidP="007171AE">
      <w:pPr>
        <w:pStyle w:val="A010168"/>
        <w:ind w:right="-710"/>
        <w:rPr>
          <w:b/>
          <w:color w:val="auto"/>
          <w:u w:val="single"/>
        </w:rPr>
      </w:pPr>
    </w:p>
    <w:p w:rsidR="00B0002B" w:rsidRPr="00A65D79" w:rsidRDefault="00B0002B" w:rsidP="007171AE">
      <w:pPr>
        <w:pStyle w:val="A010168"/>
        <w:ind w:right="-710"/>
        <w:rPr>
          <w:b/>
          <w:color w:val="auto"/>
          <w:u w:val="single"/>
        </w:rPr>
      </w:pPr>
      <w:r w:rsidRPr="00A65D79">
        <w:rPr>
          <w:b/>
          <w:color w:val="auto"/>
          <w:u w:val="single"/>
        </w:rPr>
        <w:t>FISCAL DO CONTRATO</w:t>
      </w:r>
    </w:p>
    <w:p w:rsidR="00B0002B" w:rsidRPr="00A65D79" w:rsidRDefault="00B0002B" w:rsidP="007171AE">
      <w:pPr>
        <w:pStyle w:val="A010168"/>
        <w:ind w:right="-710"/>
        <w:rPr>
          <w:color w:val="auto"/>
        </w:rPr>
      </w:pPr>
    </w:p>
    <w:p w:rsidR="00B0002B" w:rsidRPr="00A65D79" w:rsidRDefault="00B0002B" w:rsidP="007171AE">
      <w:pPr>
        <w:pStyle w:val="A010168"/>
        <w:ind w:right="-710"/>
        <w:rPr>
          <w:color w:val="auto"/>
        </w:rPr>
      </w:pPr>
    </w:p>
    <w:p w:rsidR="00B0002B" w:rsidRPr="00A65D79" w:rsidRDefault="00A65D79" w:rsidP="007171AE">
      <w:pPr>
        <w:ind w:right="-710"/>
        <w:rPr>
          <w:b/>
        </w:rPr>
      </w:pPr>
      <w:proofErr w:type="spellStart"/>
      <w:r>
        <w:rPr>
          <w:b/>
        </w:rPr>
        <w:t>Monia</w:t>
      </w:r>
      <w:proofErr w:type="spellEnd"/>
      <w:r>
        <w:rPr>
          <w:b/>
        </w:rPr>
        <w:t xml:space="preserve"> Cristina </w:t>
      </w:r>
      <w:proofErr w:type="spellStart"/>
      <w:r>
        <w:rPr>
          <w:b/>
        </w:rPr>
        <w:t>Schunk</w:t>
      </w:r>
      <w:proofErr w:type="spellEnd"/>
    </w:p>
    <w:p w:rsidR="00B0002B" w:rsidRPr="00A65D79" w:rsidRDefault="00B0002B" w:rsidP="007171AE">
      <w:pPr>
        <w:ind w:right="-710"/>
      </w:pPr>
      <w:r w:rsidRPr="00A65D79">
        <w:t>Secretária Municipal da Educação, Cultura e Desporto</w:t>
      </w:r>
    </w:p>
    <w:p w:rsidR="00B0002B" w:rsidRPr="00A65D79" w:rsidRDefault="00B0002B" w:rsidP="007171AE">
      <w:pPr>
        <w:pStyle w:val="A010168"/>
        <w:ind w:right="-710"/>
        <w:jc w:val="left"/>
        <w:rPr>
          <w:color w:val="auto"/>
        </w:rPr>
      </w:pPr>
    </w:p>
    <w:p w:rsidR="00B0002B" w:rsidRPr="00A65D79" w:rsidRDefault="00B0002B" w:rsidP="007171AE">
      <w:pPr>
        <w:pStyle w:val="A010168"/>
        <w:ind w:right="-710"/>
        <w:jc w:val="center"/>
        <w:rPr>
          <w:b/>
          <w:color w:val="auto"/>
          <w:u w:val="single"/>
        </w:rPr>
      </w:pPr>
    </w:p>
    <w:p w:rsidR="00B0002B" w:rsidRPr="00A65D79" w:rsidRDefault="00B0002B" w:rsidP="007171AE">
      <w:pPr>
        <w:pStyle w:val="A010168"/>
        <w:ind w:right="-710"/>
        <w:jc w:val="left"/>
        <w:rPr>
          <w:b/>
          <w:color w:val="auto"/>
          <w:u w:val="single"/>
        </w:rPr>
      </w:pPr>
      <w:r w:rsidRPr="00A65D79">
        <w:rPr>
          <w:b/>
          <w:color w:val="auto"/>
          <w:u w:val="single"/>
        </w:rPr>
        <w:t>TESTEMUNHAS</w:t>
      </w:r>
    </w:p>
    <w:p w:rsidR="00B0002B" w:rsidRPr="00A65D79" w:rsidRDefault="00B0002B" w:rsidP="007171AE">
      <w:pPr>
        <w:pStyle w:val="C010168"/>
        <w:tabs>
          <w:tab w:val="decimal" w:pos="1584"/>
        </w:tabs>
        <w:ind w:right="-710"/>
        <w:jc w:val="both"/>
        <w:rPr>
          <w:color w:val="auto"/>
        </w:rPr>
      </w:pPr>
    </w:p>
    <w:p w:rsidR="00B0002B" w:rsidRPr="00A65D79" w:rsidRDefault="00B0002B" w:rsidP="007171AE">
      <w:pPr>
        <w:pStyle w:val="C010168"/>
        <w:tabs>
          <w:tab w:val="decimal" w:pos="1584"/>
        </w:tabs>
        <w:ind w:right="-710"/>
        <w:jc w:val="both"/>
        <w:rPr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B0002B" w:rsidRPr="00A65D79" w:rsidTr="00F84FA0">
        <w:trPr>
          <w:trHeight w:val="278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B0002B" w:rsidRPr="00A65D79" w:rsidRDefault="00A65D79" w:rsidP="007171AE">
            <w:pPr>
              <w:ind w:right="-710"/>
              <w:jc w:val="center"/>
              <w:rPr>
                <w:color w:val="000000"/>
              </w:rPr>
            </w:pPr>
            <w:r>
              <w:rPr>
                <w:color w:val="000000"/>
                <w:lang w:eastAsia="ar-SA"/>
              </w:rPr>
              <w:t xml:space="preserve">Lucas Gabriel </w:t>
            </w:r>
            <w:proofErr w:type="spellStart"/>
            <w:r>
              <w:rPr>
                <w:color w:val="000000"/>
                <w:lang w:eastAsia="ar-SA"/>
              </w:rPr>
              <w:t>Zuze</w:t>
            </w:r>
            <w:proofErr w:type="spellEnd"/>
            <w:r>
              <w:rPr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color w:val="000000"/>
                <w:lang w:eastAsia="ar-SA"/>
              </w:rPr>
              <w:t>Dhein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0002B" w:rsidRPr="00A65D79" w:rsidRDefault="00B0002B" w:rsidP="007171AE">
            <w:pPr>
              <w:pStyle w:val="C010168"/>
              <w:tabs>
                <w:tab w:val="decimal" w:pos="1584"/>
              </w:tabs>
              <w:ind w:right="-710"/>
            </w:pP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B0002B" w:rsidRPr="00A65D79" w:rsidRDefault="00A65D79" w:rsidP="007171AE">
            <w:pPr>
              <w:pStyle w:val="A010168"/>
              <w:tabs>
                <w:tab w:val="decimal" w:pos="34"/>
              </w:tabs>
              <w:ind w:right="-710"/>
              <w:jc w:val="center"/>
            </w:pPr>
            <w:r>
              <w:t xml:space="preserve">Magda </w:t>
            </w:r>
            <w:proofErr w:type="spellStart"/>
            <w:r>
              <w:t>Carboni</w:t>
            </w:r>
            <w:proofErr w:type="spellEnd"/>
          </w:p>
        </w:tc>
      </w:tr>
    </w:tbl>
    <w:p w:rsidR="003E600C" w:rsidRPr="00A65D79" w:rsidRDefault="003E600C" w:rsidP="007171AE"/>
    <w:p w:rsidR="007171AE" w:rsidRDefault="007171AE"/>
    <w:p w:rsidR="0029155E" w:rsidRDefault="0029155E"/>
    <w:p w:rsidR="0029155E" w:rsidRDefault="0029155E"/>
    <w:p w:rsidR="0029155E" w:rsidRDefault="0029155E"/>
    <w:p w:rsidR="0029155E" w:rsidRDefault="0029155E"/>
    <w:p w:rsidR="0029155E" w:rsidRDefault="0029155E"/>
    <w:p w:rsidR="0029155E" w:rsidRDefault="0029155E"/>
    <w:p w:rsidR="0029155E" w:rsidRDefault="0029155E"/>
    <w:p w:rsidR="0029155E" w:rsidRDefault="0029155E"/>
    <w:p w:rsidR="0029155E" w:rsidRDefault="0029155E"/>
    <w:p w:rsidR="0029155E" w:rsidRDefault="0029155E"/>
    <w:p w:rsidR="0029155E" w:rsidRDefault="0029155E"/>
    <w:p w:rsidR="0029155E" w:rsidRDefault="0029155E"/>
    <w:p w:rsidR="0029155E" w:rsidRDefault="0029155E"/>
    <w:p w:rsidR="0029155E" w:rsidRDefault="0029155E"/>
    <w:p w:rsidR="0029155E" w:rsidRDefault="0029155E"/>
    <w:p w:rsidR="0029155E" w:rsidRDefault="0029155E"/>
    <w:p w:rsidR="0029155E" w:rsidRDefault="0029155E">
      <w:bookmarkStart w:id="2" w:name="_GoBack"/>
      <w:bookmarkEnd w:id="2"/>
    </w:p>
    <w:sectPr w:rsidR="0029155E" w:rsidSect="00254603">
      <w:pgSz w:w="11906" w:h="16838"/>
      <w:pgMar w:top="241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551"/>
    <w:rsid w:val="00014D94"/>
    <w:rsid w:val="000833CB"/>
    <w:rsid w:val="000E1E2A"/>
    <w:rsid w:val="0017765C"/>
    <w:rsid w:val="00254603"/>
    <w:rsid w:val="0029155E"/>
    <w:rsid w:val="002C6B41"/>
    <w:rsid w:val="003478C4"/>
    <w:rsid w:val="00385342"/>
    <w:rsid w:val="003B1551"/>
    <w:rsid w:val="003C583C"/>
    <w:rsid w:val="003E600C"/>
    <w:rsid w:val="004067B2"/>
    <w:rsid w:val="005B715E"/>
    <w:rsid w:val="006126B5"/>
    <w:rsid w:val="007171AE"/>
    <w:rsid w:val="00785097"/>
    <w:rsid w:val="007D6BA4"/>
    <w:rsid w:val="008D3B8C"/>
    <w:rsid w:val="008E76EE"/>
    <w:rsid w:val="00923E9C"/>
    <w:rsid w:val="009833C9"/>
    <w:rsid w:val="00A65D79"/>
    <w:rsid w:val="00B0002B"/>
    <w:rsid w:val="00B65B48"/>
    <w:rsid w:val="00B85DCC"/>
    <w:rsid w:val="00B90F18"/>
    <w:rsid w:val="00C557DB"/>
    <w:rsid w:val="00D64A58"/>
    <w:rsid w:val="00DD524F"/>
    <w:rsid w:val="00FA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2473"/>
  <w15:docId w15:val="{794784DA-44E3-46F4-9A8C-E0B6883F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02B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 1"/>
    <w:uiPriority w:val="99"/>
    <w:rsid w:val="00B000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haracterStyle1">
    <w:name w:val="Character Style 1"/>
    <w:uiPriority w:val="99"/>
    <w:rsid w:val="00B0002B"/>
    <w:rPr>
      <w:sz w:val="24"/>
    </w:rPr>
  </w:style>
  <w:style w:type="paragraph" w:customStyle="1" w:styleId="style10">
    <w:name w:val="style1"/>
    <w:basedOn w:val="Normal"/>
    <w:rsid w:val="00B0002B"/>
    <w:pPr>
      <w:spacing w:before="100" w:beforeAutospacing="1" w:after="100" w:afterAutospacing="1"/>
    </w:pPr>
  </w:style>
  <w:style w:type="paragraph" w:customStyle="1" w:styleId="style100">
    <w:name w:val="style10"/>
    <w:basedOn w:val="Normal"/>
    <w:rsid w:val="00B0002B"/>
    <w:pPr>
      <w:spacing w:before="100" w:beforeAutospacing="1" w:after="100" w:afterAutospacing="1"/>
    </w:pPr>
  </w:style>
  <w:style w:type="character" w:customStyle="1" w:styleId="characterstyle10">
    <w:name w:val="characterstyle1"/>
    <w:rsid w:val="00B0002B"/>
  </w:style>
  <w:style w:type="paragraph" w:customStyle="1" w:styleId="Style16">
    <w:name w:val="Style 16"/>
    <w:uiPriority w:val="99"/>
    <w:rsid w:val="00B0002B"/>
    <w:pPr>
      <w:widowControl w:val="0"/>
      <w:autoSpaceDE w:val="0"/>
      <w:autoSpaceDN w:val="0"/>
      <w:ind w:left="288" w:right="432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rsid w:val="00B0002B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Arial" w:hAnsi="Arial"/>
      <w:b/>
      <w:szCs w:val="20"/>
    </w:rPr>
  </w:style>
  <w:style w:type="paragraph" w:customStyle="1" w:styleId="C010168">
    <w:name w:val="_C010168"/>
    <w:rsid w:val="00B0002B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B0002B"/>
    <w:pPr>
      <w:tabs>
        <w:tab w:val="decimal" w:pos="1584"/>
      </w:tabs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568">
    <w:name w:val="_A010568"/>
    <w:rsid w:val="00B0002B"/>
    <w:pPr>
      <w:tabs>
        <w:tab w:val="decimal" w:pos="1584"/>
      </w:tabs>
      <w:suppressAutoHyphens/>
      <w:ind w:left="576" w:hanging="576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tyle13">
    <w:name w:val="Style 13"/>
    <w:uiPriority w:val="99"/>
    <w:rsid w:val="00B0002B"/>
    <w:pPr>
      <w:widowControl w:val="0"/>
      <w:autoSpaceDE w:val="0"/>
      <w:autoSpaceDN w:val="0"/>
      <w:ind w:left="576"/>
      <w:jc w:val="left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tyle15">
    <w:name w:val="Style 15"/>
    <w:uiPriority w:val="99"/>
    <w:rsid w:val="00B0002B"/>
    <w:pPr>
      <w:widowControl w:val="0"/>
      <w:autoSpaceDE w:val="0"/>
      <w:autoSpaceDN w:val="0"/>
      <w:spacing w:before="180" w:line="288" w:lineRule="auto"/>
      <w:ind w:left="216"/>
      <w:jc w:val="left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WW-Padro">
    <w:name w:val="WW-Padrão"/>
    <w:rsid w:val="007171AE"/>
    <w:pPr>
      <w:widowControl w:val="0"/>
      <w:suppressAutoHyphens/>
      <w:jc w:val="left"/>
    </w:pPr>
    <w:rPr>
      <w:rFonts w:ascii="Thorndale" w:eastAsia="HG Mincho Light J" w:hAnsi="Thorndale" w:cs="Times New Roman"/>
      <w:color w:val="00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171AE"/>
    <w:pPr>
      <w:autoSpaceDE w:val="0"/>
      <w:autoSpaceDN w:val="0"/>
      <w:adjustRightInd w:val="0"/>
      <w:ind w:left="1080"/>
      <w:jc w:val="both"/>
    </w:pPr>
    <w:rPr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171AE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363168">
    <w:name w:val="_A363168"/>
    <w:rsid w:val="0029155E"/>
    <w:pPr>
      <w:widowControl w:val="0"/>
      <w:autoSpaceDE w:val="0"/>
      <w:autoSpaceDN w:val="0"/>
      <w:ind w:left="4320" w:firstLine="72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46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60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D4CDB-8CAB-431C-AD1E-2E8EF1D0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2064</Words>
  <Characters>11150</Characters>
  <Application>Microsoft Office Word</Application>
  <DocSecurity>0</DocSecurity>
  <Lines>92</Lines>
  <Paragraphs>26</Paragraphs>
  <ScaleCrop>false</ScaleCrop>
  <Company/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Usuario</cp:lastModifiedBy>
  <cp:revision>3</cp:revision>
  <cp:lastPrinted>2018-02-15T18:19:00Z</cp:lastPrinted>
  <dcterms:created xsi:type="dcterms:W3CDTF">2018-02-15T18:12:00Z</dcterms:created>
  <dcterms:modified xsi:type="dcterms:W3CDTF">2018-02-15T18:19:00Z</dcterms:modified>
</cp:coreProperties>
</file>