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7E" w:rsidRDefault="0095367E" w:rsidP="0095367E">
      <w:pPr>
        <w:pStyle w:val="C010168"/>
        <w:rPr>
          <w:b/>
          <w:bCs/>
          <w:color w:val="auto"/>
          <w:u w:val="single"/>
        </w:rPr>
      </w:pPr>
      <w:r w:rsidRPr="0095367E">
        <w:rPr>
          <w:b/>
          <w:bCs/>
          <w:color w:val="auto"/>
          <w:u w:val="single"/>
        </w:rPr>
        <w:t>TERMO DE CONTRATO Nº 03</w:t>
      </w:r>
      <w:r w:rsidR="004E58F9">
        <w:rPr>
          <w:b/>
          <w:bCs/>
          <w:color w:val="auto"/>
          <w:u w:val="single"/>
        </w:rPr>
        <w:t>4</w:t>
      </w:r>
      <w:r w:rsidRPr="0095367E">
        <w:rPr>
          <w:b/>
          <w:bCs/>
          <w:color w:val="auto"/>
          <w:u w:val="single"/>
        </w:rPr>
        <w:t>/201</w:t>
      </w:r>
      <w:r w:rsidR="004E58F9">
        <w:rPr>
          <w:b/>
          <w:bCs/>
          <w:color w:val="auto"/>
          <w:u w:val="single"/>
        </w:rPr>
        <w:t>7</w:t>
      </w:r>
    </w:p>
    <w:p w:rsidR="004E58F9" w:rsidRDefault="004E58F9" w:rsidP="0095367E">
      <w:pPr>
        <w:pStyle w:val="C010168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MODALIDADE DISPENSA</w:t>
      </w:r>
    </w:p>
    <w:p w:rsidR="004E58F9" w:rsidRPr="0095367E" w:rsidRDefault="004E58F9" w:rsidP="0095367E">
      <w:pPr>
        <w:pStyle w:val="C010168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PROCESSO ADMINISTRATIVO Nº</w:t>
      </w:r>
    </w:p>
    <w:p w:rsidR="0095367E" w:rsidRDefault="0095367E" w:rsidP="0095367E">
      <w:pPr>
        <w:pStyle w:val="C010168"/>
        <w:jc w:val="both"/>
        <w:rPr>
          <w:color w:val="auto"/>
        </w:rPr>
      </w:pPr>
    </w:p>
    <w:p w:rsidR="0095367E" w:rsidRPr="0095367E" w:rsidRDefault="0095367E" w:rsidP="0095367E">
      <w:pPr>
        <w:pStyle w:val="C010168"/>
        <w:jc w:val="both"/>
        <w:rPr>
          <w:color w:val="auto"/>
        </w:rPr>
      </w:pPr>
    </w:p>
    <w:p w:rsidR="0095367E" w:rsidRPr="0095367E" w:rsidRDefault="0095367E" w:rsidP="0095367E">
      <w:pPr>
        <w:ind w:firstLine="1134"/>
        <w:jc w:val="both"/>
        <w:rPr>
          <w:sz w:val="24"/>
          <w:szCs w:val="24"/>
        </w:rPr>
      </w:pPr>
      <w:r w:rsidRPr="0095367E">
        <w:rPr>
          <w:b/>
          <w:sz w:val="24"/>
          <w:szCs w:val="24"/>
        </w:rPr>
        <w:t>TERMO DE CONTRATO</w:t>
      </w:r>
      <w:r w:rsidRPr="0095367E">
        <w:rPr>
          <w:sz w:val="24"/>
          <w:szCs w:val="24"/>
        </w:rPr>
        <w:t xml:space="preserve"> que entre si celebram o </w:t>
      </w:r>
      <w:r w:rsidRPr="0095367E">
        <w:rPr>
          <w:b/>
          <w:bCs/>
          <w:sz w:val="24"/>
          <w:szCs w:val="24"/>
        </w:rPr>
        <w:t xml:space="preserve">MUNICÍPIO DE PRESIDENTE LUCENA, </w:t>
      </w:r>
      <w:r w:rsidRPr="0095367E">
        <w:rPr>
          <w:sz w:val="24"/>
          <w:szCs w:val="24"/>
        </w:rPr>
        <w:t>pessoa jurídica de direito público, com sede na Rua Presidente Lucena, s/n°, centro, na cidade de Presidente Lucena - RS, inscrita no CGC/MF sob n° 94.707.494/0001-92, neste ato representado pelo Prefeit</w:t>
      </w:r>
      <w:r w:rsidR="004E58F9">
        <w:rPr>
          <w:sz w:val="24"/>
          <w:szCs w:val="24"/>
        </w:rPr>
        <w:t>o</w:t>
      </w:r>
      <w:r w:rsidRPr="0095367E">
        <w:rPr>
          <w:sz w:val="24"/>
          <w:szCs w:val="24"/>
        </w:rPr>
        <w:t xml:space="preserve"> Municipal,</w:t>
      </w:r>
      <w:r w:rsidRPr="0095367E">
        <w:rPr>
          <w:sz w:val="24"/>
          <w:szCs w:val="24"/>
          <w:lang w:bidi="pt-BR"/>
        </w:rPr>
        <w:t xml:space="preserve"> Sr.</w:t>
      </w:r>
      <w:r w:rsidRPr="0095367E">
        <w:rPr>
          <w:sz w:val="24"/>
          <w:szCs w:val="24"/>
        </w:rPr>
        <w:t xml:space="preserve"> </w:t>
      </w:r>
      <w:r w:rsidR="004E58F9">
        <w:rPr>
          <w:sz w:val="24"/>
          <w:szCs w:val="24"/>
        </w:rPr>
        <w:t>GILMAR FÜHR, brasileiro, casado, corretor de imóveis, residente e domiciliado na Rua Lobo da Costa, 68, Centro, na cidade de Presidente Lucena/RS, portador da Cédula de Identidade n°1071400632, inscrito no CPF sob n°968.607.900-91</w:t>
      </w:r>
      <w:r w:rsidRPr="0095367E">
        <w:rPr>
          <w:sz w:val="24"/>
          <w:szCs w:val="24"/>
          <w:lang w:bidi="pt-BR"/>
        </w:rPr>
        <w:t xml:space="preserve">, doravante denominado simplesmente </w:t>
      </w:r>
      <w:r w:rsidRPr="0095367E">
        <w:rPr>
          <w:b/>
          <w:sz w:val="24"/>
          <w:szCs w:val="24"/>
          <w:lang w:bidi="pt-BR"/>
        </w:rPr>
        <w:t>Contratante</w:t>
      </w:r>
      <w:r w:rsidRPr="0095367E">
        <w:rPr>
          <w:sz w:val="24"/>
          <w:szCs w:val="24"/>
        </w:rPr>
        <w:t>, e</w:t>
      </w:r>
      <w:bookmarkStart w:id="0" w:name="OLE_LINK5"/>
      <w:bookmarkStart w:id="1" w:name="OLE_LINK6"/>
      <w:r w:rsidR="004A0180">
        <w:rPr>
          <w:sz w:val="24"/>
          <w:szCs w:val="24"/>
        </w:rPr>
        <w:t xml:space="preserve"> </w:t>
      </w:r>
      <w:proofErr w:type="spellStart"/>
      <w:r w:rsidR="004A0180" w:rsidRPr="004A0180">
        <w:rPr>
          <w:b/>
          <w:sz w:val="24"/>
          <w:szCs w:val="24"/>
        </w:rPr>
        <w:t>GEWEHR</w:t>
      </w:r>
      <w:proofErr w:type="spellEnd"/>
      <w:proofErr w:type="gramStart"/>
      <w:r w:rsidR="004A0180" w:rsidRPr="004A0180">
        <w:rPr>
          <w:b/>
          <w:sz w:val="24"/>
          <w:szCs w:val="24"/>
        </w:rPr>
        <w:t xml:space="preserve">  </w:t>
      </w:r>
      <w:proofErr w:type="gramEnd"/>
      <w:r w:rsidR="004A0180" w:rsidRPr="004A0180">
        <w:rPr>
          <w:b/>
          <w:sz w:val="24"/>
          <w:szCs w:val="24"/>
        </w:rPr>
        <w:t xml:space="preserve">&amp; </w:t>
      </w:r>
      <w:proofErr w:type="spellStart"/>
      <w:r w:rsidR="004A0180" w:rsidRPr="004A0180">
        <w:rPr>
          <w:b/>
          <w:sz w:val="24"/>
          <w:szCs w:val="24"/>
        </w:rPr>
        <w:t>METZ</w:t>
      </w:r>
      <w:proofErr w:type="spellEnd"/>
      <w:r w:rsidR="004A0180" w:rsidRPr="004A0180">
        <w:rPr>
          <w:b/>
          <w:sz w:val="24"/>
          <w:szCs w:val="24"/>
        </w:rPr>
        <w:t xml:space="preserve"> PROMOÇÕES E BAR </w:t>
      </w:r>
      <w:proofErr w:type="spellStart"/>
      <w:r w:rsidR="004A0180" w:rsidRPr="004A0180">
        <w:rPr>
          <w:b/>
          <w:sz w:val="24"/>
          <w:szCs w:val="24"/>
        </w:rPr>
        <w:t>LTDA</w:t>
      </w:r>
      <w:bookmarkEnd w:id="0"/>
      <w:bookmarkEnd w:id="1"/>
      <w:proofErr w:type="spellEnd"/>
      <w:r w:rsidR="004A0180" w:rsidRPr="00FF2F5F">
        <w:rPr>
          <w:sz w:val="24"/>
          <w:szCs w:val="24"/>
        </w:rPr>
        <w:t xml:space="preserve">, pessoa jurídica de direito privado, inscrita no CNPJ sob o n° </w:t>
      </w:r>
      <w:r w:rsidR="004A0180">
        <w:rPr>
          <w:sz w:val="24"/>
          <w:szCs w:val="24"/>
        </w:rPr>
        <w:t>13.769.726/0001-35</w:t>
      </w:r>
      <w:r w:rsidR="004A0180" w:rsidRPr="00FF2F5F">
        <w:rPr>
          <w:sz w:val="24"/>
          <w:szCs w:val="24"/>
        </w:rPr>
        <w:t>, com sede na Av. Presidente Lucena, n° 2945, centro, na cidade de Presidente Lucena, CEP: 93945-000, representada pe</w:t>
      </w:r>
      <w:r w:rsidR="004A0180">
        <w:rPr>
          <w:sz w:val="24"/>
          <w:szCs w:val="24"/>
        </w:rPr>
        <w:t>lo</w:t>
      </w:r>
      <w:r w:rsidR="004A0180" w:rsidRPr="00FF2F5F">
        <w:rPr>
          <w:sz w:val="24"/>
          <w:szCs w:val="24"/>
        </w:rPr>
        <w:t xml:space="preserve"> proprietári</w:t>
      </w:r>
      <w:r w:rsidR="004A0180">
        <w:rPr>
          <w:sz w:val="24"/>
          <w:szCs w:val="24"/>
        </w:rPr>
        <w:t>o</w:t>
      </w:r>
      <w:r w:rsidR="004A0180" w:rsidRPr="00FF2F5F">
        <w:rPr>
          <w:sz w:val="24"/>
          <w:szCs w:val="24"/>
        </w:rPr>
        <w:t xml:space="preserve"> </w:t>
      </w:r>
      <w:r w:rsidR="004A0180" w:rsidRPr="00FF2F5F">
        <w:rPr>
          <w:b/>
          <w:sz w:val="24"/>
          <w:szCs w:val="24"/>
        </w:rPr>
        <w:t>W</w:t>
      </w:r>
      <w:r w:rsidR="004A0180">
        <w:rPr>
          <w:b/>
          <w:sz w:val="24"/>
          <w:szCs w:val="24"/>
        </w:rPr>
        <w:t xml:space="preserve">ilson Sérgio </w:t>
      </w:r>
      <w:proofErr w:type="spellStart"/>
      <w:r w:rsidR="004A0180">
        <w:rPr>
          <w:b/>
          <w:sz w:val="24"/>
          <w:szCs w:val="24"/>
        </w:rPr>
        <w:t>Gewehr</w:t>
      </w:r>
      <w:proofErr w:type="spellEnd"/>
      <w:r w:rsidR="004A0180" w:rsidRPr="00FF2F5F">
        <w:rPr>
          <w:sz w:val="24"/>
          <w:szCs w:val="24"/>
        </w:rPr>
        <w:t>, brasileir</w:t>
      </w:r>
      <w:r w:rsidR="004A0180">
        <w:rPr>
          <w:sz w:val="24"/>
          <w:szCs w:val="24"/>
        </w:rPr>
        <w:t>o</w:t>
      </w:r>
      <w:r w:rsidR="004A0180" w:rsidRPr="00FF2F5F">
        <w:rPr>
          <w:sz w:val="24"/>
          <w:szCs w:val="24"/>
        </w:rPr>
        <w:t xml:space="preserve">, </w:t>
      </w:r>
      <w:r w:rsidR="004A0180">
        <w:rPr>
          <w:sz w:val="24"/>
          <w:szCs w:val="24"/>
        </w:rPr>
        <w:t xml:space="preserve">casado, comerciante, </w:t>
      </w:r>
      <w:r w:rsidR="004A0180" w:rsidRPr="00FF2F5F">
        <w:rPr>
          <w:sz w:val="24"/>
          <w:szCs w:val="24"/>
        </w:rPr>
        <w:t xml:space="preserve">residente e domiciliado, Av. Presidente Lucena, s/n°, </w:t>
      </w:r>
      <w:r w:rsidR="004A0180">
        <w:rPr>
          <w:sz w:val="24"/>
          <w:szCs w:val="24"/>
        </w:rPr>
        <w:t>centro</w:t>
      </w:r>
      <w:r w:rsidR="004A0180" w:rsidRPr="00FF2F5F">
        <w:rPr>
          <w:sz w:val="24"/>
          <w:szCs w:val="24"/>
        </w:rPr>
        <w:t xml:space="preserve">, na cidade de </w:t>
      </w:r>
      <w:r w:rsidR="004A0180">
        <w:rPr>
          <w:sz w:val="24"/>
          <w:szCs w:val="24"/>
        </w:rPr>
        <w:t xml:space="preserve">Presidente Lucena </w:t>
      </w:r>
      <w:r w:rsidR="004A0180" w:rsidRPr="00FF2F5F">
        <w:rPr>
          <w:sz w:val="24"/>
          <w:szCs w:val="24"/>
        </w:rPr>
        <w:t>RS</w:t>
      </w:r>
      <w:r w:rsidRPr="0095367E">
        <w:rPr>
          <w:sz w:val="24"/>
          <w:szCs w:val="24"/>
        </w:rPr>
        <w:t xml:space="preserve">, tendo em vista o constante no </w:t>
      </w:r>
      <w:r w:rsidRPr="0095367E">
        <w:rPr>
          <w:b/>
          <w:sz w:val="24"/>
          <w:szCs w:val="24"/>
        </w:rPr>
        <w:t>Processo Licitatório modalidade dispensa de licitação,</w:t>
      </w:r>
      <w:r w:rsidRPr="0095367E">
        <w:rPr>
          <w:sz w:val="24"/>
          <w:szCs w:val="24"/>
        </w:rPr>
        <w:t xml:space="preserve"> em conformidade com o disposto na Lei número </w:t>
      </w:r>
      <w:r w:rsidRPr="0095367E">
        <w:rPr>
          <w:b/>
          <w:sz w:val="24"/>
          <w:szCs w:val="24"/>
        </w:rPr>
        <w:t>8.666, de 21 de junho de 1993</w:t>
      </w:r>
      <w:r w:rsidRPr="0095367E">
        <w:rPr>
          <w:sz w:val="24"/>
          <w:szCs w:val="24"/>
        </w:rPr>
        <w:t xml:space="preserve"> e suas alterações, e, em especial o </w:t>
      </w:r>
      <w:r w:rsidRPr="0095367E">
        <w:rPr>
          <w:b/>
          <w:sz w:val="24"/>
          <w:szCs w:val="24"/>
        </w:rPr>
        <w:t>artigo 24, II</w:t>
      </w:r>
      <w:r w:rsidRPr="0095367E">
        <w:rPr>
          <w:sz w:val="24"/>
          <w:szCs w:val="24"/>
        </w:rPr>
        <w:t>, celebram este Contrato, mediante as seguintes cláusulas e condições:</w:t>
      </w:r>
    </w:p>
    <w:p w:rsidR="0095367E" w:rsidRPr="0095367E" w:rsidRDefault="0095367E" w:rsidP="0095367E">
      <w:pPr>
        <w:pStyle w:val="A010168"/>
        <w:rPr>
          <w:b/>
        </w:rPr>
      </w:pPr>
    </w:p>
    <w:p w:rsidR="0095367E" w:rsidRPr="0095367E" w:rsidRDefault="0095367E" w:rsidP="0095367E">
      <w:pPr>
        <w:pStyle w:val="A010168"/>
        <w:rPr>
          <w:b/>
          <w:u w:val="single"/>
        </w:rPr>
      </w:pPr>
      <w:r w:rsidRPr="0095367E">
        <w:rPr>
          <w:b/>
          <w:u w:val="single"/>
        </w:rPr>
        <w:t>CLÁUSULA PRIMEIRA: DO OBJETO</w:t>
      </w:r>
    </w:p>
    <w:p w:rsidR="0095367E" w:rsidRPr="0095367E" w:rsidRDefault="0095367E" w:rsidP="0095367E">
      <w:pPr>
        <w:jc w:val="both"/>
        <w:rPr>
          <w:sz w:val="24"/>
          <w:szCs w:val="24"/>
        </w:rPr>
      </w:pPr>
      <w:r w:rsidRPr="0095367E">
        <w:rPr>
          <w:sz w:val="24"/>
          <w:szCs w:val="24"/>
        </w:rPr>
        <w:t xml:space="preserve">O presente Contrato tem por objeto a organização, realização e divulgação do </w:t>
      </w:r>
      <w:r w:rsidRPr="0095367E">
        <w:rPr>
          <w:i/>
          <w:sz w:val="24"/>
          <w:szCs w:val="24"/>
        </w:rPr>
        <w:t>Evento</w:t>
      </w:r>
      <w:r w:rsidRPr="0095367E">
        <w:rPr>
          <w:sz w:val="24"/>
          <w:szCs w:val="24"/>
        </w:rPr>
        <w:t>: “Escolha da Rainha e Princesas da XI</w:t>
      </w:r>
      <w:r w:rsidR="004E58F9">
        <w:rPr>
          <w:sz w:val="24"/>
          <w:szCs w:val="24"/>
        </w:rPr>
        <w:t>II</w:t>
      </w:r>
      <w:r w:rsidRPr="0095367E">
        <w:rPr>
          <w:sz w:val="24"/>
          <w:szCs w:val="24"/>
        </w:rPr>
        <w:t xml:space="preserve"> Schmierfest”, edição 201</w:t>
      </w:r>
      <w:r w:rsidR="004E58F9">
        <w:rPr>
          <w:sz w:val="24"/>
          <w:szCs w:val="24"/>
        </w:rPr>
        <w:t>7</w:t>
      </w:r>
      <w:r w:rsidRPr="0095367E">
        <w:rPr>
          <w:sz w:val="24"/>
          <w:szCs w:val="24"/>
        </w:rPr>
        <w:t>/201</w:t>
      </w:r>
      <w:r w:rsidR="004E58F9">
        <w:rPr>
          <w:sz w:val="24"/>
          <w:szCs w:val="24"/>
        </w:rPr>
        <w:t>8</w:t>
      </w:r>
      <w:r w:rsidRPr="0095367E">
        <w:rPr>
          <w:sz w:val="24"/>
          <w:szCs w:val="24"/>
        </w:rPr>
        <w:t xml:space="preserve"> no dia </w:t>
      </w:r>
      <w:r w:rsidR="004E58F9">
        <w:rPr>
          <w:sz w:val="24"/>
          <w:szCs w:val="24"/>
        </w:rPr>
        <w:t>20</w:t>
      </w:r>
      <w:r w:rsidRPr="0095367E">
        <w:rPr>
          <w:sz w:val="24"/>
          <w:szCs w:val="24"/>
        </w:rPr>
        <w:t xml:space="preserve"> de maio de 201</w:t>
      </w:r>
      <w:r w:rsidR="004E58F9">
        <w:rPr>
          <w:sz w:val="24"/>
          <w:szCs w:val="24"/>
        </w:rPr>
        <w:t>7</w:t>
      </w:r>
      <w:r w:rsidRPr="0095367E">
        <w:rPr>
          <w:sz w:val="24"/>
          <w:szCs w:val="24"/>
        </w:rPr>
        <w:t>; disponibilizando os seguintes serviços:</w:t>
      </w:r>
    </w:p>
    <w:p w:rsidR="0095367E" w:rsidRPr="0095367E" w:rsidRDefault="0095367E" w:rsidP="0095367E">
      <w:pPr>
        <w:pStyle w:val="PargrafodaLista1"/>
        <w:numPr>
          <w:ilvl w:val="0"/>
          <w:numId w:val="1"/>
        </w:numPr>
        <w:tabs>
          <w:tab w:val="num" w:pos="851"/>
        </w:tabs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5367E">
        <w:rPr>
          <w:rFonts w:ascii="Times New Roman" w:hAnsi="Times New Roman"/>
          <w:sz w:val="24"/>
          <w:szCs w:val="24"/>
        </w:rPr>
        <w:t>cedência</w:t>
      </w:r>
      <w:proofErr w:type="spellEnd"/>
      <w:proofErr w:type="gramEnd"/>
      <w:r w:rsidRPr="0095367E">
        <w:rPr>
          <w:rFonts w:ascii="Times New Roman" w:hAnsi="Times New Roman"/>
          <w:sz w:val="24"/>
          <w:szCs w:val="24"/>
        </w:rPr>
        <w:t xml:space="preserve"> do espaço para realização do </w:t>
      </w:r>
      <w:r w:rsidRPr="0095367E">
        <w:rPr>
          <w:rFonts w:ascii="Times New Roman" w:hAnsi="Times New Roman"/>
          <w:i/>
          <w:sz w:val="24"/>
          <w:szCs w:val="24"/>
        </w:rPr>
        <w:t xml:space="preserve">Evento: </w:t>
      </w:r>
      <w:r w:rsidRPr="0095367E">
        <w:rPr>
          <w:rFonts w:ascii="Times New Roman" w:hAnsi="Times New Roman"/>
          <w:sz w:val="24"/>
          <w:szCs w:val="24"/>
        </w:rPr>
        <w:t xml:space="preserve">para o coquetel, entrevista com as candidatas pelos jurados e para o desfile, escolha da Rainha e Princesas da X Schmierfest e baile no dia 18 de maio de 2013, </w:t>
      </w:r>
      <w:r w:rsidR="003C39A0">
        <w:rPr>
          <w:rFonts w:ascii="Times New Roman" w:hAnsi="Times New Roman"/>
          <w:sz w:val="24"/>
          <w:szCs w:val="24"/>
        </w:rPr>
        <w:t>d</w:t>
      </w:r>
      <w:r w:rsidRPr="0095367E">
        <w:rPr>
          <w:rFonts w:ascii="Times New Roman" w:hAnsi="Times New Roman"/>
          <w:sz w:val="24"/>
          <w:szCs w:val="24"/>
        </w:rPr>
        <w:t>a</w:t>
      </w:r>
      <w:r w:rsidR="003C39A0">
        <w:rPr>
          <w:rFonts w:ascii="Times New Roman" w:hAnsi="Times New Roman"/>
          <w:sz w:val="24"/>
          <w:szCs w:val="24"/>
        </w:rPr>
        <w:t>s</w:t>
      </w:r>
      <w:r w:rsidRPr="0095367E">
        <w:rPr>
          <w:rFonts w:ascii="Times New Roman" w:hAnsi="Times New Roman"/>
          <w:sz w:val="24"/>
          <w:szCs w:val="24"/>
        </w:rPr>
        <w:t xml:space="preserve"> </w:t>
      </w:r>
      <w:r w:rsidR="003C39A0">
        <w:rPr>
          <w:rFonts w:ascii="Times New Roman" w:hAnsi="Times New Roman"/>
          <w:sz w:val="24"/>
          <w:szCs w:val="24"/>
        </w:rPr>
        <w:t>13 h</w:t>
      </w:r>
      <w:r w:rsidRPr="0095367E">
        <w:rPr>
          <w:rFonts w:ascii="Times New Roman" w:hAnsi="Times New Roman"/>
          <w:sz w:val="24"/>
          <w:szCs w:val="24"/>
        </w:rPr>
        <w:t xml:space="preserve"> </w:t>
      </w:r>
      <w:r w:rsidR="003C39A0">
        <w:rPr>
          <w:rFonts w:ascii="Times New Roman" w:hAnsi="Times New Roman"/>
          <w:sz w:val="24"/>
          <w:szCs w:val="24"/>
        </w:rPr>
        <w:t>às</w:t>
      </w:r>
      <w:r w:rsidRPr="0095367E">
        <w:rPr>
          <w:rFonts w:ascii="Times New Roman" w:hAnsi="Times New Roman"/>
          <w:sz w:val="24"/>
          <w:szCs w:val="24"/>
        </w:rPr>
        <w:t xml:space="preserve"> </w:t>
      </w:r>
      <w:r w:rsidR="003C39A0">
        <w:rPr>
          <w:rFonts w:ascii="Times New Roman" w:hAnsi="Times New Roman"/>
          <w:sz w:val="24"/>
          <w:szCs w:val="24"/>
        </w:rPr>
        <w:t>22 h</w:t>
      </w:r>
      <w:r w:rsidRPr="0095367E">
        <w:rPr>
          <w:rFonts w:ascii="Times New Roman" w:hAnsi="Times New Roman"/>
          <w:sz w:val="24"/>
          <w:szCs w:val="24"/>
        </w:rPr>
        <w:t>;</w:t>
      </w:r>
    </w:p>
    <w:p w:rsidR="0095367E" w:rsidRPr="0095367E" w:rsidRDefault="0095367E" w:rsidP="0095367E">
      <w:pPr>
        <w:pStyle w:val="PargrafodaLista1"/>
        <w:numPr>
          <w:ilvl w:val="0"/>
          <w:numId w:val="1"/>
        </w:numPr>
        <w:tabs>
          <w:tab w:val="num" w:pos="851"/>
        </w:tabs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367E">
        <w:rPr>
          <w:rFonts w:ascii="Times New Roman" w:hAnsi="Times New Roman"/>
          <w:sz w:val="24"/>
          <w:szCs w:val="24"/>
        </w:rPr>
        <w:t>contratação</w:t>
      </w:r>
      <w:proofErr w:type="gramEnd"/>
      <w:r w:rsidRPr="0095367E">
        <w:rPr>
          <w:rFonts w:ascii="Times New Roman" w:hAnsi="Times New Roman"/>
          <w:sz w:val="24"/>
          <w:szCs w:val="24"/>
        </w:rPr>
        <w:t xml:space="preserve"> d</w:t>
      </w:r>
      <w:r w:rsidR="003C39A0">
        <w:rPr>
          <w:rFonts w:ascii="Times New Roman" w:hAnsi="Times New Roman"/>
          <w:sz w:val="24"/>
          <w:szCs w:val="24"/>
        </w:rPr>
        <w:t>e</w:t>
      </w:r>
      <w:r w:rsidRPr="0095367E">
        <w:rPr>
          <w:rFonts w:ascii="Times New Roman" w:hAnsi="Times New Roman"/>
          <w:sz w:val="24"/>
          <w:szCs w:val="24"/>
        </w:rPr>
        <w:t xml:space="preserve"> so</w:t>
      </w:r>
      <w:r w:rsidR="003C39A0">
        <w:rPr>
          <w:rFonts w:ascii="Times New Roman" w:hAnsi="Times New Roman"/>
          <w:sz w:val="24"/>
          <w:szCs w:val="24"/>
        </w:rPr>
        <w:t>norização</w:t>
      </w:r>
      <w:r w:rsidRPr="0095367E">
        <w:rPr>
          <w:rFonts w:ascii="Times New Roman" w:hAnsi="Times New Roman"/>
          <w:sz w:val="24"/>
          <w:szCs w:val="24"/>
        </w:rPr>
        <w:t xml:space="preserve"> durante a integralidade do </w:t>
      </w:r>
      <w:r w:rsidRPr="0095367E">
        <w:rPr>
          <w:rFonts w:ascii="Times New Roman" w:hAnsi="Times New Roman"/>
          <w:i/>
          <w:sz w:val="24"/>
          <w:szCs w:val="24"/>
        </w:rPr>
        <w:t>Evento</w:t>
      </w:r>
      <w:r w:rsidRPr="0095367E">
        <w:rPr>
          <w:rFonts w:ascii="Times New Roman" w:hAnsi="Times New Roman"/>
          <w:sz w:val="24"/>
          <w:szCs w:val="24"/>
        </w:rPr>
        <w:t>;</w:t>
      </w:r>
    </w:p>
    <w:p w:rsidR="0095367E" w:rsidRPr="0095367E" w:rsidRDefault="0095367E" w:rsidP="0095367E">
      <w:pPr>
        <w:pStyle w:val="PargrafodaLista1"/>
        <w:numPr>
          <w:ilvl w:val="0"/>
          <w:numId w:val="1"/>
        </w:numPr>
        <w:tabs>
          <w:tab w:val="num" w:pos="851"/>
        </w:tabs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367E">
        <w:rPr>
          <w:rFonts w:ascii="Times New Roman" w:hAnsi="Times New Roman"/>
          <w:sz w:val="24"/>
          <w:szCs w:val="24"/>
        </w:rPr>
        <w:t>contratação</w:t>
      </w:r>
      <w:proofErr w:type="gramEnd"/>
      <w:r w:rsidRPr="0095367E">
        <w:rPr>
          <w:rFonts w:ascii="Times New Roman" w:hAnsi="Times New Roman"/>
          <w:sz w:val="24"/>
          <w:szCs w:val="24"/>
        </w:rPr>
        <w:t xml:space="preserve"> de serviço de segurança para realização do </w:t>
      </w:r>
      <w:r w:rsidRPr="0095367E">
        <w:rPr>
          <w:rFonts w:ascii="Times New Roman" w:hAnsi="Times New Roman"/>
          <w:i/>
          <w:sz w:val="24"/>
          <w:szCs w:val="24"/>
        </w:rPr>
        <w:t>Evento</w:t>
      </w:r>
      <w:r w:rsidRPr="0095367E">
        <w:rPr>
          <w:rFonts w:ascii="Times New Roman" w:hAnsi="Times New Roman"/>
          <w:sz w:val="24"/>
          <w:szCs w:val="24"/>
        </w:rPr>
        <w:t>;</w:t>
      </w:r>
    </w:p>
    <w:p w:rsidR="0095367E" w:rsidRPr="0095367E" w:rsidRDefault="0095367E" w:rsidP="0095367E">
      <w:pPr>
        <w:pStyle w:val="PargrafodaLista1"/>
        <w:numPr>
          <w:ilvl w:val="0"/>
          <w:numId w:val="1"/>
        </w:numPr>
        <w:tabs>
          <w:tab w:val="num" w:pos="851"/>
        </w:tabs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367E">
        <w:rPr>
          <w:rFonts w:ascii="Times New Roman" w:hAnsi="Times New Roman"/>
          <w:sz w:val="24"/>
          <w:szCs w:val="24"/>
        </w:rPr>
        <w:t>divulgação</w:t>
      </w:r>
      <w:proofErr w:type="gramEnd"/>
      <w:r w:rsidRPr="0095367E">
        <w:rPr>
          <w:rFonts w:ascii="Times New Roman" w:hAnsi="Times New Roman"/>
          <w:sz w:val="24"/>
          <w:szCs w:val="24"/>
        </w:rPr>
        <w:t xml:space="preserve"> do </w:t>
      </w:r>
      <w:r w:rsidRPr="0095367E">
        <w:rPr>
          <w:rFonts w:ascii="Times New Roman" w:hAnsi="Times New Roman"/>
          <w:i/>
          <w:sz w:val="24"/>
          <w:szCs w:val="24"/>
        </w:rPr>
        <w:t>Evento</w:t>
      </w:r>
      <w:r w:rsidRPr="0095367E">
        <w:rPr>
          <w:rFonts w:ascii="Times New Roman" w:hAnsi="Times New Roman"/>
          <w:sz w:val="24"/>
          <w:szCs w:val="24"/>
        </w:rPr>
        <w:t xml:space="preserve"> para comunidade no Município de Presidente Lucena e demais cidades da região;</w:t>
      </w:r>
    </w:p>
    <w:p w:rsidR="0095367E" w:rsidRDefault="0095367E" w:rsidP="0095367E">
      <w:pPr>
        <w:pStyle w:val="PargrafodaLista1"/>
        <w:numPr>
          <w:ilvl w:val="0"/>
          <w:numId w:val="1"/>
        </w:numPr>
        <w:tabs>
          <w:tab w:val="num" w:pos="851"/>
        </w:tabs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367E">
        <w:rPr>
          <w:rFonts w:ascii="Times New Roman" w:hAnsi="Times New Roman"/>
          <w:sz w:val="24"/>
          <w:szCs w:val="24"/>
        </w:rPr>
        <w:t>contratação</w:t>
      </w:r>
      <w:proofErr w:type="gramEnd"/>
      <w:r w:rsidRPr="0095367E">
        <w:rPr>
          <w:rFonts w:ascii="Times New Roman" w:hAnsi="Times New Roman"/>
          <w:sz w:val="24"/>
          <w:szCs w:val="24"/>
        </w:rPr>
        <w:t xml:space="preserve"> da estrutura para iluminação do </w:t>
      </w:r>
      <w:r w:rsidRPr="0095367E">
        <w:rPr>
          <w:rFonts w:ascii="Times New Roman" w:hAnsi="Times New Roman"/>
          <w:i/>
          <w:sz w:val="24"/>
          <w:szCs w:val="24"/>
        </w:rPr>
        <w:t>Evento</w:t>
      </w:r>
      <w:r w:rsidRPr="0095367E">
        <w:rPr>
          <w:rFonts w:ascii="Times New Roman" w:hAnsi="Times New Roman"/>
          <w:sz w:val="24"/>
          <w:szCs w:val="24"/>
        </w:rPr>
        <w:t>;</w:t>
      </w:r>
    </w:p>
    <w:p w:rsidR="004E58F9" w:rsidRPr="0095367E" w:rsidRDefault="004E58F9" w:rsidP="0095367E">
      <w:pPr>
        <w:pStyle w:val="PargrafodaLista1"/>
        <w:numPr>
          <w:ilvl w:val="0"/>
          <w:numId w:val="1"/>
        </w:numPr>
        <w:tabs>
          <w:tab w:val="num" w:pos="851"/>
        </w:tabs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não</w:t>
      </w:r>
      <w:proofErr w:type="gramEnd"/>
      <w:r>
        <w:rPr>
          <w:rFonts w:ascii="Times New Roman" w:hAnsi="Times New Roman"/>
          <w:sz w:val="24"/>
          <w:szCs w:val="24"/>
        </w:rPr>
        <w:t xml:space="preserve"> será cobrada a entrada das torcidas e público geral que chegarem até às 22 horas.</w:t>
      </w:r>
    </w:p>
    <w:p w:rsidR="0095367E" w:rsidRPr="0095367E" w:rsidRDefault="0095367E" w:rsidP="0095367E">
      <w:pPr>
        <w:pStyle w:val="A010168"/>
      </w:pPr>
    </w:p>
    <w:p w:rsidR="0095367E" w:rsidRPr="0095367E" w:rsidRDefault="0095367E" w:rsidP="0095367E">
      <w:pPr>
        <w:pStyle w:val="A010168"/>
        <w:rPr>
          <w:b/>
          <w:u w:val="single"/>
        </w:rPr>
      </w:pPr>
      <w:r w:rsidRPr="0095367E">
        <w:rPr>
          <w:b/>
          <w:u w:val="single"/>
        </w:rPr>
        <w:t>CLÁUSULA SEGUNDA: DO PREÇO</w:t>
      </w:r>
    </w:p>
    <w:p w:rsidR="0095367E" w:rsidRPr="0095367E" w:rsidRDefault="0095367E" w:rsidP="0095367E">
      <w:pPr>
        <w:pStyle w:val="A010168"/>
      </w:pPr>
      <w:r w:rsidRPr="0095367E">
        <w:t xml:space="preserve">A </w:t>
      </w:r>
      <w:r w:rsidRPr="0095367E">
        <w:rPr>
          <w:b/>
        </w:rPr>
        <w:t>Contratante</w:t>
      </w:r>
      <w:r w:rsidRPr="0095367E">
        <w:t xml:space="preserve"> pagará pelos serviços prestados o valor total de </w:t>
      </w:r>
      <w:r w:rsidRPr="0095367E">
        <w:rPr>
          <w:b/>
        </w:rPr>
        <w:t>R$</w:t>
      </w:r>
      <w:r>
        <w:rPr>
          <w:b/>
        </w:rPr>
        <w:t xml:space="preserve"> </w:t>
      </w:r>
      <w:r w:rsidR="003C39A0">
        <w:rPr>
          <w:b/>
        </w:rPr>
        <w:t>5</w:t>
      </w:r>
      <w:r w:rsidRPr="0095367E">
        <w:rPr>
          <w:b/>
        </w:rPr>
        <w:t>.</w:t>
      </w:r>
      <w:r w:rsidR="004E58F9">
        <w:rPr>
          <w:b/>
        </w:rPr>
        <w:t>5</w:t>
      </w:r>
      <w:r w:rsidRPr="0095367E">
        <w:rPr>
          <w:b/>
        </w:rPr>
        <w:t>00,00</w:t>
      </w:r>
      <w:r w:rsidRPr="0095367E">
        <w:t xml:space="preserve"> (</w:t>
      </w:r>
      <w:r w:rsidR="003C39A0">
        <w:t xml:space="preserve">cinco mil e </w:t>
      </w:r>
      <w:r w:rsidR="004E58F9">
        <w:t>quinhentos</w:t>
      </w:r>
      <w:r w:rsidR="003C39A0">
        <w:t xml:space="preserve"> reais</w:t>
      </w:r>
      <w:r w:rsidRPr="0095367E">
        <w:t xml:space="preserve">), conforme orçamento apresentado pela </w:t>
      </w:r>
      <w:r w:rsidRPr="0095367E">
        <w:rPr>
          <w:b/>
        </w:rPr>
        <w:t>Contratada</w:t>
      </w:r>
      <w:r w:rsidRPr="0095367E">
        <w:t>.</w:t>
      </w:r>
    </w:p>
    <w:p w:rsidR="0095367E" w:rsidRPr="0095367E" w:rsidRDefault="0095367E" w:rsidP="0095367E">
      <w:pPr>
        <w:pStyle w:val="A010168"/>
        <w:rPr>
          <w:b/>
        </w:rPr>
      </w:pPr>
    </w:p>
    <w:p w:rsidR="0095367E" w:rsidRPr="0095367E" w:rsidRDefault="0095367E" w:rsidP="0095367E">
      <w:pPr>
        <w:pStyle w:val="A010168"/>
        <w:rPr>
          <w:b/>
          <w:u w:val="single"/>
        </w:rPr>
      </w:pPr>
      <w:r w:rsidRPr="0095367E">
        <w:rPr>
          <w:b/>
          <w:u w:val="single"/>
        </w:rPr>
        <w:t>CLÁUSULA TERCEIRA: DOS PAGAMENTOS E DO RESTABELECIMENTO DO EQUILÍBRIO ECONÔMICO-FINANCEIRO</w:t>
      </w:r>
    </w:p>
    <w:p w:rsidR="0095367E" w:rsidRPr="0095367E" w:rsidRDefault="0095367E" w:rsidP="0095367E">
      <w:pPr>
        <w:pStyle w:val="A010168"/>
      </w:pPr>
      <w:r w:rsidRPr="0095367E">
        <w:t>Os pagamentos serão de acordo com o recebimento do objeto e efetuado num prazo mínimo de 10 (dez) dias após o evento.</w:t>
      </w:r>
    </w:p>
    <w:p w:rsidR="0095367E" w:rsidRPr="0095367E" w:rsidRDefault="0095367E" w:rsidP="0095367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</w:pPr>
      <w:r w:rsidRPr="0095367E">
        <w:rPr>
          <w:b/>
        </w:rPr>
        <w:lastRenderedPageBreak/>
        <w:t xml:space="preserve">§ 1° - </w:t>
      </w:r>
      <w:r w:rsidRPr="0095367E">
        <w:t>Os valores somente serão liberados mediante a apresentação da nota fiscal correspondente, devidamente assinada pelo responsável pelo recebimento do objeto, e com a observância do estipulado no art. 5° da Lei n° 8.666/93 e suas alterações.</w:t>
      </w:r>
    </w:p>
    <w:p w:rsidR="0095367E" w:rsidRPr="0095367E" w:rsidRDefault="0095367E" w:rsidP="0095367E">
      <w:pPr>
        <w:pStyle w:val="A010168"/>
      </w:pPr>
      <w:r w:rsidRPr="0095367E">
        <w:rPr>
          <w:b/>
        </w:rPr>
        <w:t xml:space="preserve">§ 2° </w:t>
      </w:r>
      <w:r w:rsidRPr="0095367E">
        <w:t xml:space="preserve">- Sobre o valor da nota fiscal/fatura a ser pago será efetuado a retenção prevista nos termos das Instruções Normativas do INSS.  </w:t>
      </w:r>
    </w:p>
    <w:p w:rsidR="0095367E" w:rsidRPr="0095367E" w:rsidRDefault="0095367E" w:rsidP="0095367E">
      <w:pPr>
        <w:pStyle w:val="A010168"/>
      </w:pPr>
      <w:r w:rsidRPr="0095367E">
        <w:rPr>
          <w:b/>
        </w:rPr>
        <w:t xml:space="preserve">§ 3° - </w:t>
      </w:r>
      <w:r w:rsidRPr="0095367E">
        <w:t>O local do pagamento será junto à Tesouraria da Prefeitura Municipal, no horário de expediente.</w:t>
      </w:r>
    </w:p>
    <w:p w:rsidR="0095367E" w:rsidRPr="0095367E" w:rsidRDefault="0095367E" w:rsidP="0095367E">
      <w:pPr>
        <w:pStyle w:val="A010168"/>
        <w:rPr>
          <w:b/>
        </w:rPr>
      </w:pPr>
    </w:p>
    <w:p w:rsidR="0095367E" w:rsidRPr="0095367E" w:rsidRDefault="0095367E" w:rsidP="0095367E">
      <w:pPr>
        <w:pStyle w:val="A010168"/>
        <w:rPr>
          <w:b/>
          <w:u w:val="single"/>
        </w:rPr>
      </w:pPr>
      <w:bookmarkStart w:id="2" w:name="OLE_LINK1"/>
      <w:bookmarkStart w:id="3" w:name="OLE_LINK2"/>
    </w:p>
    <w:p w:rsidR="0095367E" w:rsidRPr="0095367E" w:rsidRDefault="0095367E" w:rsidP="0095367E">
      <w:pPr>
        <w:pStyle w:val="A010168"/>
        <w:rPr>
          <w:b/>
          <w:u w:val="single"/>
        </w:rPr>
      </w:pPr>
    </w:p>
    <w:p w:rsidR="0095367E" w:rsidRPr="0095367E" w:rsidRDefault="0095367E" w:rsidP="0095367E">
      <w:pPr>
        <w:pStyle w:val="A010168"/>
        <w:rPr>
          <w:b/>
          <w:u w:val="single"/>
        </w:rPr>
      </w:pPr>
      <w:r w:rsidRPr="0095367E">
        <w:rPr>
          <w:b/>
          <w:u w:val="single"/>
        </w:rPr>
        <w:t>CLÁUSULA</w:t>
      </w:r>
      <w:bookmarkEnd w:id="2"/>
      <w:bookmarkEnd w:id="3"/>
      <w:r w:rsidRPr="0095367E">
        <w:rPr>
          <w:b/>
          <w:u w:val="single"/>
        </w:rPr>
        <w:t xml:space="preserve"> QUARTA: DA ATUALIZAÇÃO MONETÁRIA</w:t>
      </w:r>
    </w:p>
    <w:p w:rsidR="0095367E" w:rsidRPr="0095367E" w:rsidRDefault="0095367E" w:rsidP="0095367E">
      <w:pPr>
        <w:pStyle w:val="A010168"/>
      </w:pPr>
      <w:r w:rsidRPr="0095367E">
        <w:t xml:space="preserve">No atraso superior ao número de dias previstos para os pagamentos, responderá o contratante perante o contratado pela atualização monetária, incidente sobre o valor da Nota Fiscal ou Nota de Produtor Rural devida, calculada a partir da data do inadimplemento da obrigação até a data do seu efetivo pagamento, com base no </w:t>
      </w:r>
      <w:r w:rsidRPr="0095367E">
        <w:rPr>
          <w:b/>
        </w:rPr>
        <w:t xml:space="preserve">IPCA </w:t>
      </w:r>
      <w:r w:rsidRPr="0095367E">
        <w:t>(Índice de Preços ao Consumidor Amplo), ou outro índice que vier a ser definido em lei, pelo número de dias em que se verificar a inadimplência, devendo ser objeto de cobrança específica mediante faturamento próprio.</w:t>
      </w:r>
    </w:p>
    <w:p w:rsidR="0095367E" w:rsidRPr="0095367E" w:rsidRDefault="0095367E" w:rsidP="0095367E">
      <w:pPr>
        <w:pStyle w:val="A010168"/>
      </w:pPr>
    </w:p>
    <w:p w:rsidR="0095367E" w:rsidRPr="0095367E" w:rsidRDefault="0095367E" w:rsidP="0095367E">
      <w:pPr>
        <w:pStyle w:val="A010168"/>
        <w:rPr>
          <w:b/>
          <w:u w:val="single"/>
        </w:rPr>
      </w:pPr>
      <w:r w:rsidRPr="0095367E">
        <w:rPr>
          <w:b/>
          <w:u w:val="single"/>
        </w:rPr>
        <w:t>CLÁUSULA QUINTA: DO PRAZO DO CONTRATO</w:t>
      </w:r>
    </w:p>
    <w:p w:rsidR="0095367E" w:rsidRPr="0095367E" w:rsidRDefault="0095367E" w:rsidP="0095367E">
      <w:pPr>
        <w:pStyle w:val="A010168"/>
      </w:pPr>
      <w:r w:rsidRPr="0095367E">
        <w:t xml:space="preserve">O presente contrato terá vigência até a data da realização do evento, </w:t>
      </w:r>
      <w:r w:rsidR="004E58F9">
        <w:t>20</w:t>
      </w:r>
      <w:r w:rsidRPr="0095367E">
        <w:t xml:space="preserve"> de maio de 201</w:t>
      </w:r>
      <w:r w:rsidR="004E58F9">
        <w:t>7</w:t>
      </w:r>
      <w:r w:rsidRPr="0095367E">
        <w:t xml:space="preserve">. </w:t>
      </w:r>
    </w:p>
    <w:p w:rsidR="0095367E" w:rsidRPr="0095367E" w:rsidRDefault="0095367E" w:rsidP="0095367E">
      <w:pPr>
        <w:pStyle w:val="A010168"/>
        <w:rPr>
          <w:b/>
          <w:u w:val="single"/>
        </w:rPr>
      </w:pPr>
    </w:p>
    <w:p w:rsidR="0095367E" w:rsidRPr="0095367E" w:rsidRDefault="0095367E" w:rsidP="0095367E">
      <w:pPr>
        <w:rPr>
          <w:b/>
          <w:sz w:val="24"/>
          <w:szCs w:val="24"/>
          <w:u w:val="single"/>
        </w:rPr>
      </w:pPr>
      <w:r w:rsidRPr="0095367E">
        <w:rPr>
          <w:b/>
          <w:sz w:val="24"/>
          <w:szCs w:val="24"/>
          <w:u w:val="single"/>
        </w:rPr>
        <w:t>CLÁUSULA SEXTA – RESPONSABILIDADE SOCIAL, TRABALHISTA E PREVIDENCIÁRIA.</w:t>
      </w:r>
    </w:p>
    <w:p w:rsidR="0095367E" w:rsidRPr="0095367E" w:rsidRDefault="0095367E" w:rsidP="0095367E">
      <w:pPr>
        <w:jc w:val="both"/>
        <w:rPr>
          <w:sz w:val="24"/>
          <w:szCs w:val="24"/>
        </w:rPr>
      </w:pPr>
      <w:r w:rsidRPr="0095367E">
        <w:rPr>
          <w:sz w:val="24"/>
          <w:szCs w:val="24"/>
        </w:rPr>
        <w:t>Para toso os efeitos legais e contratuais, não há qualquer vínculo empregatício entre o CONTRATANTE e os empregados da CONTRATADA ou de empresas ou terceiros por esta utilizada para a execução dos serviços ora contratados.</w:t>
      </w:r>
    </w:p>
    <w:p w:rsidR="0095367E" w:rsidRPr="0095367E" w:rsidRDefault="0095367E" w:rsidP="0095367E">
      <w:pPr>
        <w:jc w:val="both"/>
        <w:rPr>
          <w:sz w:val="24"/>
          <w:szCs w:val="24"/>
        </w:rPr>
      </w:pPr>
      <w:r w:rsidRPr="0095367E">
        <w:rPr>
          <w:sz w:val="24"/>
          <w:szCs w:val="24"/>
        </w:rPr>
        <w:t xml:space="preserve">A CONTRATADA reconhece que </w:t>
      </w:r>
      <w:proofErr w:type="gramStart"/>
      <w:r w:rsidRPr="0095367E">
        <w:rPr>
          <w:sz w:val="24"/>
          <w:szCs w:val="24"/>
        </w:rPr>
        <w:t>é</w:t>
      </w:r>
      <w:proofErr w:type="gramEnd"/>
      <w:r w:rsidRPr="0095367E">
        <w:rPr>
          <w:sz w:val="24"/>
          <w:szCs w:val="24"/>
        </w:rPr>
        <w:t xml:space="preserve"> responsável por todas as obrigações, despesas e encargos trabalhistas, securitários, previdenciários, e outros quaisquer, passados, presentes ou futuros, na forma da Legislação em vigor, relativos a seus representantes, prepostos, empregados e terceiros utilizados na execução dos serviços objeto deste CONTRATO, responsabilizando-se por todos os danos e/ou prejuízos que tais profissionais venham a causar á CONTRATANTE, inclusive judiciais.</w:t>
      </w:r>
    </w:p>
    <w:p w:rsidR="0095367E" w:rsidRPr="0095367E" w:rsidRDefault="0095367E" w:rsidP="0095367E">
      <w:pPr>
        <w:pStyle w:val="A010168"/>
        <w:rPr>
          <w:b/>
        </w:rPr>
      </w:pPr>
    </w:p>
    <w:p w:rsidR="0095367E" w:rsidRPr="0095367E" w:rsidRDefault="0095367E" w:rsidP="0095367E">
      <w:pPr>
        <w:pStyle w:val="A010168"/>
        <w:rPr>
          <w:b/>
          <w:u w:val="single"/>
        </w:rPr>
      </w:pPr>
      <w:r w:rsidRPr="0095367E">
        <w:rPr>
          <w:b/>
          <w:u w:val="single"/>
        </w:rPr>
        <w:t>CLÁUSULA SÉTIMA: DA ALTERAÇÃO DO CONTRATO</w:t>
      </w:r>
    </w:p>
    <w:p w:rsidR="0095367E" w:rsidRPr="0095367E" w:rsidRDefault="0095367E" w:rsidP="0095367E">
      <w:pPr>
        <w:pStyle w:val="A010168"/>
      </w:pPr>
      <w:r w:rsidRPr="0095367E">
        <w:t>O presente contrato poderá ser alterado nos casos permitidos pelos incisos e parágrafos do artigo 65, da Lei Federal n° 8.666/93 e suas alterações, em especial no caso do inciso II, parágrafo 1°, do mesmo artigo.</w:t>
      </w:r>
    </w:p>
    <w:p w:rsidR="0095367E" w:rsidRPr="0095367E" w:rsidRDefault="0095367E" w:rsidP="0095367E">
      <w:pPr>
        <w:pStyle w:val="A010168"/>
      </w:pPr>
      <w:r w:rsidRPr="0095367E">
        <w:t>Parágrafo único – Em havendo unilateral alteração do contrato, que aumente os encargos da contratada, a Contratante restabelecerá, por aditamento, o equilíbrio econômico-financeiro inicial.</w:t>
      </w:r>
    </w:p>
    <w:p w:rsidR="0095367E" w:rsidRDefault="0095367E" w:rsidP="0095367E">
      <w:pPr>
        <w:pStyle w:val="A010168"/>
        <w:rPr>
          <w:b/>
          <w:u w:val="single"/>
        </w:rPr>
      </w:pPr>
    </w:p>
    <w:p w:rsidR="004E58F9" w:rsidRPr="0095367E" w:rsidRDefault="004E58F9" w:rsidP="0095367E">
      <w:pPr>
        <w:pStyle w:val="A010168"/>
        <w:rPr>
          <w:b/>
          <w:u w:val="single"/>
        </w:rPr>
      </w:pPr>
    </w:p>
    <w:p w:rsidR="0095367E" w:rsidRPr="0095367E" w:rsidRDefault="0095367E" w:rsidP="0095367E">
      <w:pPr>
        <w:pStyle w:val="A010168"/>
        <w:rPr>
          <w:b/>
          <w:u w:val="single"/>
        </w:rPr>
      </w:pPr>
      <w:r w:rsidRPr="0095367E">
        <w:rPr>
          <w:b/>
          <w:u w:val="single"/>
        </w:rPr>
        <w:lastRenderedPageBreak/>
        <w:t>CLÁUSULA OITAVA: DA INEXECUÇÃO E DA RESCISÃO DO CONTRATO</w:t>
      </w:r>
    </w:p>
    <w:p w:rsidR="0095367E" w:rsidRPr="0095367E" w:rsidRDefault="0095367E" w:rsidP="0095367E">
      <w:pPr>
        <w:pStyle w:val="A010168"/>
      </w:pPr>
      <w:r w:rsidRPr="0095367E">
        <w:t xml:space="preserve">A inexecução total ou parcial do contrato enseja a sua rescisão, com as </w:t>
      </w:r>
      <w:proofErr w:type="spellStart"/>
      <w:r w:rsidRPr="0095367E">
        <w:t>conseqüências</w:t>
      </w:r>
      <w:proofErr w:type="spellEnd"/>
      <w:r w:rsidRPr="0095367E">
        <w:t xml:space="preserve"> contratuais e a aplicação das penalidades previstas em Lei e no contrato. Constituem motivo para rescisão do contrato </w:t>
      </w:r>
      <w:proofErr w:type="gramStart"/>
      <w:r w:rsidRPr="0095367E">
        <w:t>as</w:t>
      </w:r>
      <w:proofErr w:type="gramEnd"/>
      <w:r w:rsidRPr="0095367E">
        <w:t xml:space="preserve"> hipóteses dos artigos 78 e 79 da Lei n° 8.666/93 e suas alterações.</w:t>
      </w:r>
    </w:p>
    <w:p w:rsidR="0095367E" w:rsidRPr="0095367E" w:rsidRDefault="0095367E" w:rsidP="0095367E">
      <w:pPr>
        <w:pStyle w:val="A010168"/>
      </w:pPr>
    </w:p>
    <w:p w:rsidR="0095367E" w:rsidRPr="0095367E" w:rsidRDefault="0095367E" w:rsidP="0095367E">
      <w:pPr>
        <w:pStyle w:val="A010168"/>
        <w:rPr>
          <w:b/>
          <w:u w:val="single"/>
        </w:rPr>
      </w:pPr>
      <w:r w:rsidRPr="0095367E">
        <w:rPr>
          <w:b/>
          <w:u w:val="single"/>
        </w:rPr>
        <w:t>CLÁUSULA NONA: DAS PENALIDADES</w:t>
      </w:r>
    </w:p>
    <w:p w:rsidR="0095367E" w:rsidRPr="0095367E" w:rsidRDefault="0095367E" w:rsidP="0095367E">
      <w:pPr>
        <w:pStyle w:val="A010168"/>
      </w:pPr>
      <w:r w:rsidRPr="0095367E">
        <w:t xml:space="preserve">Pela inexecução total ou parcial do contrato, o </w:t>
      </w:r>
      <w:r w:rsidRPr="0095367E">
        <w:rPr>
          <w:b/>
        </w:rPr>
        <w:t>Contratante</w:t>
      </w:r>
      <w:r w:rsidRPr="0095367E">
        <w:t xml:space="preserve"> poderá aplicar à </w:t>
      </w:r>
      <w:r w:rsidRPr="0095367E">
        <w:rPr>
          <w:b/>
        </w:rPr>
        <w:t>Contratada</w:t>
      </w:r>
      <w:r w:rsidRPr="0095367E">
        <w:t xml:space="preserve"> as seguintes sanções:</w:t>
      </w:r>
    </w:p>
    <w:p w:rsidR="0095367E" w:rsidRPr="0095367E" w:rsidRDefault="0095367E" w:rsidP="0095367E">
      <w:pPr>
        <w:pStyle w:val="A010168"/>
        <w:ind w:left="567"/>
      </w:pPr>
      <w:r w:rsidRPr="0095367E">
        <w:t xml:space="preserve">I - ADVERTÊNCIA - A </w:t>
      </w:r>
      <w:r w:rsidRPr="0095367E">
        <w:rPr>
          <w:b/>
        </w:rPr>
        <w:t>Contratada</w:t>
      </w:r>
      <w:r w:rsidRPr="0095367E">
        <w:t xml:space="preserve"> será advertida, por escrito, caso forem cometidas irregularidades em relação ao disposto no presente;</w:t>
      </w:r>
    </w:p>
    <w:p w:rsidR="0095367E" w:rsidRPr="0095367E" w:rsidRDefault="0095367E" w:rsidP="0095367E">
      <w:pPr>
        <w:pStyle w:val="A010168"/>
        <w:ind w:left="567"/>
        <w:rPr>
          <w:b/>
        </w:rPr>
      </w:pPr>
      <w:r w:rsidRPr="0095367E">
        <w:t xml:space="preserve">II - MULTA - No caso de inadimplência das cláusulas contratuais, a </w:t>
      </w:r>
      <w:r w:rsidRPr="0095367E">
        <w:rPr>
          <w:b/>
        </w:rPr>
        <w:t>Contratada</w:t>
      </w:r>
      <w:r w:rsidRPr="0095367E">
        <w:t xml:space="preserve"> ficará sujeita à multa de 2% (dois por cento) do valor da fatura correspondente, descontado dos pagamentos pelo </w:t>
      </w:r>
      <w:r w:rsidRPr="0095367E">
        <w:rPr>
          <w:b/>
        </w:rPr>
        <w:t>Contratante;</w:t>
      </w:r>
    </w:p>
    <w:p w:rsidR="0095367E" w:rsidRPr="0095367E" w:rsidRDefault="0095367E" w:rsidP="0095367E">
      <w:pPr>
        <w:pStyle w:val="A010168"/>
        <w:ind w:left="567"/>
      </w:pPr>
      <w:r w:rsidRPr="0095367E">
        <w:t>III - SUSPENSÃO TEMPORÁRIA - Para participação em licitações e impedimento de contratar com a administração municipal por prazo não superior a 02 (dois) anos no caso de reincidência;</w:t>
      </w:r>
    </w:p>
    <w:p w:rsidR="0095367E" w:rsidRPr="0095367E" w:rsidRDefault="0095367E" w:rsidP="0095367E">
      <w:pPr>
        <w:pStyle w:val="A010168"/>
        <w:ind w:left="567"/>
      </w:pPr>
      <w:r w:rsidRPr="0095367E">
        <w:t xml:space="preserve">IV - DECLARAÇÃO DE INIDONEIDADE - Para licitar ou contratar com a administração municipal, no caso de a </w:t>
      </w:r>
      <w:r w:rsidRPr="0095367E">
        <w:rPr>
          <w:b/>
        </w:rPr>
        <w:t>Contratada</w:t>
      </w:r>
      <w:r w:rsidRPr="0095367E">
        <w:t xml:space="preserve"> praticar atos ilícitos.</w:t>
      </w:r>
    </w:p>
    <w:p w:rsidR="0095367E" w:rsidRPr="0095367E" w:rsidRDefault="0095367E" w:rsidP="0095367E">
      <w:pPr>
        <w:pStyle w:val="A200168"/>
        <w:ind w:firstLine="567"/>
      </w:pPr>
      <w:r w:rsidRPr="0095367E">
        <w:rPr>
          <w:b/>
        </w:rPr>
        <w:t xml:space="preserve">§1° - </w:t>
      </w:r>
      <w:r w:rsidRPr="0095367E">
        <w:t xml:space="preserve">sem prejuízo das cominações referidas nesta Cláusula e, independentemente das perdas e danos que venham a ser </w:t>
      </w:r>
      <w:proofErr w:type="gramStart"/>
      <w:r w:rsidRPr="0095367E">
        <w:t xml:space="preserve">apurados, a </w:t>
      </w:r>
      <w:r w:rsidRPr="0095367E">
        <w:rPr>
          <w:b/>
        </w:rPr>
        <w:t>Contratada</w:t>
      </w:r>
      <w:proofErr w:type="gramEnd"/>
      <w:r w:rsidRPr="0095367E">
        <w:t xml:space="preserve"> ficará sujeita à multa de 2% (dois por cento) sobre o valor da contratação quando a </w:t>
      </w:r>
      <w:r w:rsidRPr="0095367E">
        <w:rPr>
          <w:b/>
        </w:rPr>
        <w:t>Contratada</w:t>
      </w:r>
      <w:r w:rsidRPr="0095367E">
        <w:t>:</w:t>
      </w:r>
    </w:p>
    <w:p w:rsidR="0095367E" w:rsidRPr="0095367E" w:rsidRDefault="0095367E" w:rsidP="0095367E">
      <w:pPr>
        <w:pStyle w:val="A200168"/>
        <w:ind w:left="567" w:firstLine="0"/>
      </w:pPr>
      <w:r w:rsidRPr="0095367E">
        <w:t>a) sem justa causa, deixar de cumprir dentro do prazo estabelecido a obrigação assumida;</w:t>
      </w:r>
    </w:p>
    <w:p w:rsidR="0095367E" w:rsidRPr="0095367E" w:rsidRDefault="0095367E" w:rsidP="0095367E">
      <w:pPr>
        <w:pStyle w:val="A200168"/>
        <w:ind w:left="567" w:firstLine="0"/>
      </w:pPr>
      <w:r w:rsidRPr="0095367E">
        <w:t>b) prestar informações inexatas ou criar embaraços à fiscalização;</w:t>
      </w:r>
    </w:p>
    <w:p w:rsidR="0095367E" w:rsidRPr="0095367E" w:rsidRDefault="0095367E" w:rsidP="0095367E">
      <w:pPr>
        <w:pStyle w:val="A200168"/>
        <w:ind w:left="567" w:firstLine="0"/>
      </w:pPr>
      <w:r w:rsidRPr="0095367E">
        <w:t xml:space="preserve">c) transferir ou ceder suas obrigações, no todo ou em parte, a terceiros, sem prévia autorização da </w:t>
      </w:r>
      <w:r w:rsidRPr="0095367E">
        <w:rPr>
          <w:b/>
        </w:rPr>
        <w:t>Contratante</w:t>
      </w:r>
      <w:r w:rsidRPr="0095367E">
        <w:t>;</w:t>
      </w:r>
    </w:p>
    <w:p w:rsidR="0095367E" w:rsidRPr="0095367E" w:rsidRDefault="0095367E" w:rsidP="0095367E">
      <w:pPr>
        <w:pStyle w:val="A200168"/>
        <w:ind w:left="567" w:firstLine="0"/>
      </w:pPr>
      <w:r w:rsidRPr="0095367E">
        <w:t>d) desatender as determinações da fiscalização;</w:t>
      </w:r>
    </w:p>
    <w:p w:rsidR="0095367E" w:rsidRPr="0095367E" w:rsidRDefault="0095367E" w:rsidP="0095367E">
      <w:pPr>
        <w:pStyle w:val="A200168"/>
        <w:ind w:left="567" w:firstLine="0"/>
      </w:pPr>
      <w:r w:rsidRPr="0095367E">
        <w:t>e) cometer qualquer infração às normas legais, federais, estaduais ou municipais, respondendo ainda pelas multas aplicadas pelos órgãos competentes em razão da infração cometida;</w:t>
      </w:r>
    </w:p>
    <w:p w:rsidR="0095367E" w:rsidRPr="0095367E" w:rsidRDefault="0095367E" w:rsidP="0095367E">
      <w:pPr>
        <w:pStyle w:val="A200168"/>
        <w:ind w:left="567" w:firstLine="0"/>
      </w:pPr>
      <w:r w:rsidRPr="0095367E">
        <w:t>f) recusar-se a executar, sem justa causa, no todo ou em parte, o objeto contratual;</w:t>
      </w:r>
    </w:p>
    <w:p w:rsidR="0095367E" w:rsidRPr="0095367E" w:rsidRDefault="0095367E" w:rsidP="0095367E">
      <w:pPr>
        <w:pStyle w:val="A200168"/>
        <w:ind w:left="567" w:firstLine="0"/>
      </w:pPr>
      <w:r w:rsidRPr="0095367E">
        <w:t xml:space="preserve">g) praticar, por ação ou omissão dolosa, qualquer ato que, por imprudência, negligência, imperícia, dolo ou má-fé, venha a causar dano ao </w:t>
      </w:r>
      <w:r w:rsidRPr="0095367E">
        <w:rPr>
          <w:b/>
        </w:rPr>
        <w:t xml:space="preserve">Contratante </w:t>
      </w:r>
      <w:r w:rsidRPr="0095367E">
        <w:t>ou a terceiros, independentemente da obrigação de indenizar ou reparar os danos.</w:t>
      </w:r>
    </w:p>
    <w:p w:rsidR="0095367E" w:rsidRPr="0095367E" w:rsidRDefault="0095367E" w:rsidP="0095367E">
      <w:pPr>
        <w:pStyle w:val="A200168"/>
        <w:ind w:firstLine="0"/>
      </w:pPr>
      <w:r w:rsidRPr="0095367E">
        <w:rPr>
          <w:b/>
        </w:rPr>
        <w:t xml:space="preserve">§2° - </w:t>
      </w:r>
      <w:r w:rsidRPr="0095367E">
        <w:t>A multa será descontada dos pagamentos ou, quando for o caso, cobrada judicialmente.</w:t>
      </w:r>
    </w:p>
    <w:p w:rsidR="0095367E" w:rsidRPr="0095367E" w:rsidRDefault="0095367E" w:rsidP="0095367E">
      <w:pPr>
        <w:pStyle w:val="A200168"/>
        <w:ind w:firstLine="0"/>
      </w:pPr>
      <w:r w:rsidRPr="0095367E">
        <w:rPr>
          <w:b/>
        </w:rPr>
        <w:t xml:space="preserve">§3° - </w:t>
      </w:r>
      <w:r w:rsidRPr="0095367E">
        <w:t xml:space="preserve">A multa aplicada não impede o </w:t>
      </w:r>
      <w:r w:rsidRPr="0095367E">
        <w:rPr>
          <w:b/>
        </w:rPr>
        <w:t>Contratante</w:t>
      </w:r>
      <w:r w:rsidRPr="0095367E">
        <w:t xml:space="preserve"> de rescindir unilateralmente o contrato.</w:t>
      </w:r>
    </w:p>
    <w:p w:rsidR="0095367E" w:rsidRPr="0095367E" w:rsidRDefault="0095367E" w:rsidP="0095367E">
      <w:pPr>
        <w:pStyle w:val="A200168"/>
        <w:ind w:firstLine="0"/>
      </w:pPr>
      <w:r w:rsidRPr="0095367E">
        <w:rPr>
          <w:b/>
        </w:rPr>
        <w:t xml:space="preserve">§4° - </w:t>
      </w:r>
      <w:r w:rsidRPr="0095367E">
        <w:t>As multas poderão ser aplicadas juntamente com as demais sanções previstas nesta Cláusula.</w:t>
      </w:r>
    </w:p>
    <w:p w:rsidR="0095367E" w:rsidRPr="0095367E" w:rsidRDefault="0095367E" w:rsidP="0095367E">
      <w:pPr>
        <w:pStyle w:val="A200168"/>
        <w:ind w:firstLine="0"/>
      </w:pPr>
      <w:r w:rsidRPr="0095367E">
        <w:rPr>
          <w:b/>
        </w:rPr>
        <w:t xml:space="preserve">§5° - </w:t>
      </w:r>
      <w:r w:rsidRPr="0095367E">
        <w:t xml:space="preserve">A </w:t>
      </w:r>
      <w:r w:rsidRPr="0095367E">
        <w:rPr>
          <w:b/>
        </w:rPr>
        <w:t>Contratada</w:t>
      </w:r>
      <w:r w:rsidRPr="0095367E">
        <w:t xml:space="preserve"> será notificada da aplicação da multa por escrito, assinalado o prazo de 05 (cinco) dias, contados da notificação, para o recebimento da importância </w:t>
      </w:r>
      <w:r w:rsidRPr="0095367E">
        <w:lastRenderedPageBreak/>
        <w:t xml:space="preserve">correspondente. O não recolhimento no prazo fixado importa em imediata suspensão de qualquer pagamento à </w:t>
      </w:r>
      <w:r w:rsidRPr="0095367E">
        <w:rPr>
          <w:b/>
        </w:rPr>
        <w:t>Contratada</w:t>
      </w:r>
      <w:r w:rsidRPr="0095367E">
        <w:t>.</w:t>
      </w:r>
    </w:p>
    <w:p w:rsidR="0095367E" w:rsidRPr="0095367E" w:rsidRDefault="0095367E" w:rsidP="0095367E">
      <w:pPr>
        <w:pStyle w:val="A200168"/>
        <w:ind w:firstLine="0"/>
      </w:pPr>
      <w:r w:rsidRPr="0095367E">
        <w:rPr>
          <w:b/>
        </w:rPr>
        <w:t xml:space="preserve">§6° - </w:t>
      </w:r>
      <w:r w:rsidRPr="0095367E">
        <w:t>A cobrança de multa será feita mediante desconto no pagamento de faturas apresentadas após sua aplicação, ou ainda, cobrada diretamente da empresa contratada, se a fatura for insuficiente.</w:t>
      </w:r>
    </w:p>
    <w:p w:rsidR="0095367E" w:rsidRPr="0095367E" w:rsidRDefault="0095367E" w:rsidP="0095367E">
      <w:pPr>
        <w:pStyle w:val="A200168"/>
        <w:ind w:firstLine="0"/>
        <w:rPr>
          <w:u w:val="single"/>
        </w:rPr>
      </w:pPr>
    </w:p>
    <w:p w:rsidR="0095367E" w:rsidRPr="0095367E" w:rsidRDefault="0095367E" w:rsidP="0095367E">
      <w:pPr>
        <w:pStyle w:val="A010168"/>
        <w:rPr>
          <w:b/>
          <w:u w:val="single"/>
        </w:rPr>
      </w:pPr>
      <w:r w:rsidRPr="0095367E">
        <w:rPr>
          <w:b/>
          <w:u w:val="single"/>
        </w:rPr>
        <w:t xml:space="preserve">CLÁUSULA </w:t>
      </w:r>
      <w:proofErr w:type="spellStart"/>
      <w:r w:rsidRPr="0095367E">
        <w:rPr>
          <w:b/>
          <w:u w:val="single"/>
        </w:rPr>
        <w:t>DÉCIMA-PRIMEIRA</w:t>
      </w:r>
      <w:proofErr w:type="spellEnd"/>
      <w:r w:rsidRPr="0095367E">
        <w:rPr>
          <w:b/>
          <w:u w:val="single"/>
        </w:rPr>
        <w:t>: DA FISCALIZAÇÃO</w:t>
      </w:r>
    </w:p>
    <w:p w:rsidR="0095367E" w:rsidRPr="0095367E" w:rsidRDefault="0095367E" w:rsidP="0095367E">
      <w:pPr>
        <w:pStyle w:val="A010168"/>
      </w:pPr>
      <w:r w:rsidRPr="0095367E">
        <w:t>A execução do contrato será acompanhada pelo titular da Secretaria da Educação</w:t>
      </w:r>
      <w:r w:rsidR="004E58F9">
        <w:t>,</w:t>
      </w:r>
      <w:r w:rsidRPr="0095367E">
        <w:t xml:space="preserve"> Cultura</w:t>
      </w:r>
      <w:r w:rsidR="004E58F9">
        <w:t xml:space="preserve"> e Desporto</w:t>
      </w:r>
      <w:r w:rsidRPr="0095367E">
        <w:t xml:space="preserve"> ou por representante expressamente designado.</w:t>
      </w:r>
    </w:p>
    <w:p w:rsidR="0095367E" w:rsidRPr="0095367E" w:rsidRDefault="0095367E" w:rsidP="0095367E">
      <w:pPr>
        <w:pStyle w:val="A010168"/>
        <w:rPr>
          <w:b/>
        </w:rPr>
      </w:pPr>
    </w:p>
    <w:p w:rsidR="0095367E" w:rsidRPr="0095367E" w:rsidRDefault="0095367E" w:rsidP="0095367E">
      <w:pPr>
        <w:pStyle w:val="A010168"/>
        <w:rPr>
          <w:b/>
          <w:u w:val="single"/>
        </w:rPr>
      </w:pPr>
      <w:r w:rsidRPr="0095367E">
        <w:rPr>
          <w:b/>
          <w:u w:val="single"/>
        </w:rPr>
        <w:t xml:space="preserve">CLÁUSULA </w:t>
      </w:r>
      <w:proofErr w:type="spellStart"/>
      <w:r w:rsidRPr="0095367E">
        <w:rPr>
          <w:b/>
          <w:u w:val="single"/>
        </w:rPr>
        <w:t>DÉCIMA-PRIMEIRA</w:t>
      </w:r>
      <w:proofErr w:type="spellEnd"/>
      <w:r w:rsidRPr="0095367E">
        <w:rPr>
          <w:b/>
          <w:u w:val="single"/>
        </w:rPr>
        <w:t>: DO RECEBIMENTO DO OBJETO</w:t>
      </w:r>
    </w:p>
    <w:p w:rsidR="0095367E" w:rsidRPr="0095367E" w:rsidRDefault="0095367E" w:rsidP="0095367E">
      <w:pPr>
        <w:pStyle w:val="A010168"/>
      </w:pPr>
      <w:r w:rsidRPr="0095367E">
        <w:t>Executado o contrato, seu objeto será recebido DEFINITIVAMENTE, após a realização do evento, verificado o cumprimento das clausulas avençadas.</w:t>
      </w:r>
    </w:p>
    <w:p w:rsidR="0095367E" w:rsidRPr="0095367E" w:rsidRDefault="0095367E" w:rsidP="0095367E">
      <w:pPr>
        <w:pStyle w:val="A010168"/>
      </w:pPr>
      <w:r w:rsidRPr="0095367E">
        <w:rPr>
          <w:b/>
        </w:rPr>
        <w:t xml:space="preserve">Parágrafo único: </w:t>
      </w:r>
      <w:r w:rsidRPr="0095367E">
        <w:t>O prazo a que se refere esta cláusula não poderá ser superior a 90 (noventa) dias.</w:t>
      </w:r>
    </w:p>
    <w:p w:rsidR="0095367E" w:rsidRPr="0095367E" w:rsidRDefault="0095367E" w:rsidP="0095367E">
      <w:pPr>
        <w:pStyle w:val="A010168"/>
        <w:rPr>
          <w:b/>
          <w:u w:val="single"/>
        </w:rPr>
      </w:pPr>
      <w:bookmarkStart w:id="4" w:name="OLE_LINK3"/>
      <w:bookmarkStart w:id="5" w:name="OLE_LINK4"/>
    </w:p>
    <w:p w:rsidR="0095367E" w:rsidRPr="0095367E" w:rsidRDefault="0095367E" w:rsidP="0095367E">
      <w:pPr>
        <w:pStyle w:val="A010168"/>
        <w:rPr>
          <w:b/>
          <w:u w:val="single"/>
        </w:rPr>
      </w:pPr>
      <w:r w:rsidRPr="0095367E">
        <w:rPr>
          <w:b/>
          <w:u w:val="single"/>
        </w:rPr>
        <w:t xml:space="preserve">CLÁUSULA </w:t>
      </w:r>
      <w:proofErr w:type="gramStart"/>
      <w:r w:rsidRPr="0095367E">
        <w:rPr>
          <w:b/>
          <w:u w:val="single"/>
        </w:rPr>
        <w:t>DÉCIMA -SEGUNDA</w:t>
      </w:r>
      <w:bookmarkEnd w:id="4"/>
      <w:bookmarkEnd w:id="5"/>
      <w:proofErr w:type="gramEnd"/>
      <w:r w:rsidRPr="0095367E">
        <w:rPr>
          <w:b/>
          <w:u w:val="single"/>
        </w:rPr>
        <w:t>: DA LEGISLAÇÃO QUE REGE O CONTRATO</w:t>
      </w:r>
    </w:p>
    <w:p w:rsidR="0095367E" w:rsidRPr="0095367E" w:rsidRDefault="0095367E" w:rsidP="0095367E">
      <w:pPr>
        <w:pStyle w:val="A010168"/>
      </w:pPr>
      <w:r w:rsidRPr="0095367E">
        <w:t>O presente contrato reger-se-á pela Lei Federal n° 8.666-93, e suas alterações, bem como as situações não previstas porventura verificadas na execução do mesmo.</w:t>
      </w:r>
    </w:p>
    <w:p w:rsidR="0095367E" w:rsidRPr="0095367E" w:rsidRDefault="0095367E" w:rsidP="0095367E">
      <w:pPr>
        <w:pStyle w:val="A010168"/>
        <w:rPr>
          <w:b/>
        </w:rPr>
      </w:pPr>
    </w:p>
    <w:p w:rsidR="0095367E" w:rsidRPr="0095367E" w:rsidRDefault="0095367E" w:rsidP="0095367E">
      <w:pPr>
        <w:pStyle w:val="A010168"/>
        <w:rPr>
          <w:b/>
        </w:rPr>
      </w:pPr>
      <w:bookmarkStart w:id="6" w:name="OLE_LINK7"/>
      <w:bookmarkStart w:id="7" w:name="OLE_LINK8"/>
      <w:r w:rsidRPr="0095367E">
        <w:rPr>
          <w:b/>
          <w:u w:val="single"/>
        </w:rPr>
        <w:t xml:space="preserve">CLÁUSULA </w:t>
      </w:r>
      <w:proofErr w:type="spellStart"/>
      <w:r w:rsidRPr="0095367E">
        <w:rPr>
          <w:b/>
          <w:u w:val="single"/>
        </w:rPr>
        <w:t>DÉCIMA-TERCEIRA</w:t>
      </w:r>
      <w:proofErr w:type="spellEnd"/>
      <w:r w:rsidRPr="0095367E">
        <w:rPr>
          <w:b/>
          <w:u w:val="single"/>
        </w:rPr>
        <w:t>: DA DOTAÇÃO ORÇAMENTÁRIA</w:t>
      </w:r>
    </w:p>
    <w:bookmarkEnd w:id="6"/>
    <w:bookmarkEnd w:id="7"/>
    <w:p w:rsidR="0095367E" w:rsidRDefault="0095367E" w:rsidP="0095367E">
      <w:pPr>
        <w:rPr>
          <w:rFonts w:eastAsia="Orator15 BT"/>
          <w:sz w:val="24"/>
          <w:szCs w:val="24"/>
        </w:rPr>
      </w:pPr>
      <w:r w:rsidRPr="0095367E">
        <w:rPr>
          <w:sz w:val="24"/>
          <w:szCs w:val="24"/>
        </w:rPr>
        <w:t xml:space="preserve">A despesa decorrente da aplicação do presente contrato correrá por conta das seguintes dotações </w:t>
      </w:r>
      <w:proofErr w:type="gramStart"/>
      <w:r w:rsidRPr="0095367E">
        <w:rPr>
          <w:sz w:val="24"/>
          <w:szCs w:val="24"/>
        </w:rPr>
        <w:t>orçamentárias :</w:t>
      </w:r>
      <w:proofErr w:type="gramEnd"/>
      <w:r w:rsidRPr="0095367E">
        <w:rPr>
          <w:rFonts w:eastAsia="Orator15 BT"/>
          <w:sz w:val="24"/>
          <w:szCs w:val="24"/>
        </w:rPr>
        <w:t xml:space="preserve">    </w:t>
      </w:r>
    </w:p>
    <w:p w:rsidR="0053537B" w:rsidRPr="0095367E" w:rsidRDefault="0053537B" w:rsidP="0095367E">
      <w:pPr>
        <w:rPr>
          <w:rFonts w:eastAsia="Orator15 BT"/>
          <w:sz w:val="24"/>
          <w:szCs w:val="24"/>
        </w:rPr>
      </w:pPr>
    </w:p>
    <w:p w:rsidR="0095367E" w:rsidRPr="0095367E" w:rsidRDefault="0095367E" w:rsidP="0095367E">
      <w:pPr>
        <w:ind w:left="1701"/>
        <w:rPr>
          <w:rFonts w:eastAsia="Orator15 BT"/>
          <w:sz w:val="24"/>
          <w:szCs w:val="24"/>
        </w:rPr>
      </w:pPr>
      <w:r w:rsidRPr="0095367E">
        <w:rPr>
          <w:rFonts w:eastAsia="Orator15 BT"/>
          <w:sz w:val="24"/>
          <w:szCs w:val="24"/>
        </w:rPr>
        <w:t xml:space="preserve">09 </w:t>
      </w:r>
      <w:proofErr w:type="spellStart"/>
      <w:r w:rsidRPr="0095367E">
        <w:rPr>
          <w:rFonts w:eastAsia="Orator15 BT"/>
          <w:sz w:val="24"/>
          <w:szCs w:val="24"/>
        </w:rPr>
        <w:t>SECRET</w:t>
      </w:r>
      <w:proofErr w:type="spellEnd"/>
      <w:r w:rsidRPr="0095367E">
        <w:rPr>
          <w:rFonts w:eastAsia="Orator15 BT"/>
          <w:sz w:val="24"/>
          <w:szCs w:val="24"/>
        </w:rPr>
        <w:t xml:space="preserve">. TURISMO IND. E </w:t>
      </w:r>
      <w:proofErr w:type="gramStart"/>
      <w:r w:rsidRPr="0095367E">
        <w:rPr>
          <w:rFonts w:eastAsia="Orator15 BT"/>
          <w:sz w:val="24"/>
          <w:szCs w:val="24"/>
        </w:rPr>
        <w:t>COMERCIO</w:t>
      </w:r>
      <w:proofErr w:type="gramEnd"/>
    </w:p>
    <w:p w:rsidR="0095367E" w:rsidRPr="0095367E" w:rsidRDefault="0095367E" w:rsidP="0095367E">
      <w:pPr>
        <w:ind w:left="1701"/>
        <w:rPr>
          <w:rFonts w:eastAsia="Orator15 BT"/>
          <w:sz w:val="24"/>
          <w:szCs w:val="24"/>
        </w:rPr>
      </w:pPr>
      <w:r w:rsidRPr="0095367E">
        <w:rPr>
          <w:rFonts w:eastAsia="Orator15 BT"/>
          <w:sz w:val="24"/>
          <w:szCs w:val="24"/>
        </w:rPr>
        <w:t xml:space="preserve">01 </w:t>
      </w:r>
      <w:proofErr w:type="spellStart"/>
      <w:r w:rsidRPr="0095367E">
        <w:rPr>
          <w:rFonts w:eastAsia="Orator15 BT"/>
          <w:sz w:val="24"/>
          <w:szCs w:val="24"/>
        </w:rPr>
        <w:t>SECRET</w:t>
      </w:r>
      <w:proofErr w:type="spellEnd"/>
      <w:r w:rsidRPr="0095367E">
        <w:rPr>
          <w:rFonts w:eastAsia="Orator15 BT"/>
          <w:sz w:val="24"/>
          <w:szCs w:val="24"/>
        </w:rPr>
        <w:t xml:space="preserve">. TURISMO IND. E </w:t>
      </w:r>
      <w:proofErr w:type="gramStart"/>
      <w:r w:rsidRPr="0095367E">
        <w:rPr>
          <w:rFonts w:eastAsia="Orator15 BT"/>
          <w:sz w:val="24"/>
          <w:szCs w:val="24"/>
        </w:rPr>
        <w:t>COMERCIO</w:t>
      </w:r>
      <w:proofErr w:type="gramEnd"/>
    </w:p>
    <w:p w:rsidR="0095367E" w:rsidRPr="0095367E" w:rsidRDefault="0095367E" w:rsidP="0095367E">
      <w:pPr>
        <w:pStyle w:val="A010168"/>
        <w:ind w:left="1701"/>
        <w:rPr>
          <w:rFonts w:eastAsia="Orator15 BT"/>
        </w:rPr>
      </w:pPr>
      <w:r w:rsidRPr="0095367E">
        <w:rPr>
          <w:rFonts w:eastAsia="Orator15 BT"/>
        </w:rPr>
        <w:t>23.695.0150.20</w:t>
      </w:r>
      <w:r w:rsidR="004E58F9">
        <w:rPr>
          <w:rFonts w:eastAsia="Orator15 BT"/>
        </w:rPr>
        <w:t>23</w:t>
      </w:r>
      <w:proofErr w:type="gramStart"/>
      <w:r w:rsidRPr="0095367E">
        <w:rPr>
          <w:rFonts w:eastAsia="Orator15 BT"/>
        </w:rPr>
        <w:t xml:space="preserve">   </w:t>
      </w:r>
      <w:proofErr w:type="gramEnd"/>
      <w:r w:rsidRPr="0095367E">
        <w:rPr>
          <w:rFonts w:eastAsia="Orator15 BT"/>
        </w:rPr>
        <w:t>Schmierfest</w:t>
      </w:r>
    </w:p>
    <w:p w:rsidR="0095367E" w:rsidRPr="0095367E" w:rsidRDefault="0095367E" w:rsidP="0095367E">
      <w:pPr>
        <w:pStyle w:val="A010168"/>
        <w:ind w:left="1701"/>
        <w:rPr>
          <w:rFonts w:eastAsia="Orator15 BT"/>
        </w:rPr>
      </w:pPr>
      <w:r w:rsidRPr="0095367E">
        <w:rPr>
          <w:rFonts w:eastAsia="Orator15 BT"/>
        </w:rPr>
        <w:t xml:space="preserve">3.3.90.39.00.000000 OUTROS </w:t>
      </w:r>
      <w:proofErr w:type="spellStart"/>
      <w:r w:rsidRPr="0095367E">
        <w:rPr>
          <w:rFonts w:eastAsia="Orator15 BT"/>
        </w:rPr>
        <w:t>SERVICOS</w:t>
      </w:r>
      <w:proofErr w:type="spellEnd"/>
      <w:r w:rsidRPr="0095367E">
        <w:rPr>
          <w:rFonts w:eastAsia="Orator15 BT"/>
        </w:rPr>
        <w:t xml:space="preserve"> DE </w:t>
      </w:r>
      <w:proofErr w:type="spellStart"/>
      <w:r w:rsidRPr="0095367E">
        <w:rPr>
          <w:rFonts w:eastAsia="Orator15 BT"/>
        </w:rPr>
        <w:t>TERC</w:t>
      </w:r>
      <w:proofErr w:type="spellEnd"/>
      <w:r w:rsidRPr="0095367E">
        <w:rPr>
          <w:rFonts w:eastAsia="Orator15 BT"/>
        </w:rPr>
        <w:t xml:space="preserve">. - P. </w:t>
      </w:r>
      <w:proofErr w:type="spellStart"/>
      <w:r w:rsidRPr="0095367E">
        <w:rPr>
          <w:rFonts w:eastAsia="Orator15 BT"/>
        </w:rPr>
        <w:t>JURID</w:t>
      </w:r>
      <w:proofErr w:type="spellEnd"/>
      <w:r w:rsidRPr="0095367E">
        <w:rPr>
          <w:rFonts w:eastAsia="Orator15 BT"/>
        </w:rPr>
        <w:t xml:space="preserve">.  </w:t>
      </w:r>
    </w:p>
    <w:p w:rsidR="0095367E" w:rsidRPr="0095367E" w:rsidRDefault="0095367E" w:rsidP="0095367E">
      <w:pPr>
        <w:pStyle w:val="A010168"/>
        <w:ind w:left="1701"/>
        <w:rPr>
          <w:b/>
          <w:u w:val="single"/>
        </w:rPr>
      </w:pPr>
      <w:r w:rsidRPr="0095367E">
        <w:rPr>
          <w:rFonts w:eastAsia="Orator15 BT"/>
        </w:rPr>
        <w:t>Conta n° 90700</w:t>
      </w:r>
      <w:proofErr w:type="gramStart"/>
      <w:r w:rsidRPr="0095367E">
        <w:rPr>
          <w:rFonts w:eastAsia="Orator15 BT"/>
        </w:rPr>
        <w:t xml:space="preserve">    </w:t>
      </w:r>
    </w:p>
    <w:p w:rsidR="0095367E" w:rsidRPr="0095367E" w:rsidRDefault="0095367E" w:rsidP="0095367E">
      <w:pPr>
        <w:pStyle w:val="A010168"/>
        <w:rPr>
          <w:b/>
          <w:u w:val="single"/>
        </w:rPr>
      </w:pPr>
      <w:proofErr w:type="gramEnd"/>
    </w:p>
    <w:p w:rsidR="0095367E" w:rsidRPr="0095367E" w:rsidRDefault="0095367E" w:rsidP="0095367E">
      <w:pPr>
        <w:pStyle w:val="A010168"/>
        <w:rPr>
          <w:b/>
          <w:u w:val="single"/>
        </w:rPr>
      </w:pPr>
    </w:p>
    <w:p w:rsidR="0095367E" w:rsidRPr="0095367E" w:rsidRDefault="0095367E" w:rsidP="0095367E">
      <w:pPr>
        <w:pStyle w:val="A010168"/>
        <w:rPr>
          <w:b/>
        </w:rPr>
      </w:pPr>
      <w:r w:rsidRPr="0095367E">
        <w:rPr>
          <w:b/>
          <w:u w:val="single"/>
        </w:rPr>
        <w:t>CLÁUSULA DÉCIMA - QUARTA: DAS DISPOSIÇÕES GERAIS</w:t>
      </w:r>
    </w:p>
    <w:p w:rsidR="0095367E" w:rsidRPr="0095367E" w:rsidRDefault="0095367E" w:rsidP="0095367E">
      <w:pPr>
        <w:rPr>
          <w:sz w:val="24"/>
          <w:szCs w:val="24"/>
        </w:rPr>
      </w:pPr>
      <w:r w:rsidRPr="0095367E">
        <w:rPr>
          <w:sz w:val="24"/>
          <w:szCs w:val="24"/>
        </w:rPr>
        <w:t>A CONTRATADA compromete-se a manter durante toda a execução do contrato, em compatibilidade com as obrigações por ela assumidas, todas as condições exigidas para habilitação na Lei Federal número 8.666/</w:t>
      </w:r>
      <w:proofErr w:type="gramStart"/>
      <w:r w:rsidRPr="0095367E">
        <w:rPr>
          <w:sz w:val="24"/>
          <w:szCs w:val="24"/>
        </w:rPr>
        <w:t>93</w:t>
      </w:r>
      <w:proofErr w:type="gramEnd"/>
    </w:p>
    <w:p w:rsidR="0095367E" w:rsidRPr="0095367E" w:rsidRDefault="0095367E" w:rsidP="0095367E">
      <w:pPr>
        <w:pStyle w:val="A010168"/>
        <w:rPr>
          <w:b/>
          <w:u w:val="single"/>
        </w:rPr>
      </w:pPr>
    </w:p>
    <w:p w:rsidR="0095367E" w:rsidRPr="0095367E" w:rsidRDefault="0095367E" w:rsidP="0095367E">
      <w:pPr>
        <w:pStyle w:val="A010168"/>
        <w:rPr>
          <w:b/>
          <w:u w:val="single"/>
        </w:rPr>
      </w:pPr>
    </w:p>
    <w:p w:rsidR="0095367E" w:rsidRPr="0095367E" w:rsidRDefault="0095367E" w:rsidP="0095367E">
      <w:pPr>
        <w:pStyle w:val="A010168"/>
        <w:rPr>
          <w:b/>
        </w:rPr>
      </w:pPr>
      <w:r w:rsidRPr="0095367E">
        <w:rPr>
          <w:b/>
          <w:u w:val="single"/>
        </w:rPr>
        <w:t>CLÁUSULA DÉCIMA - QUINTA: DO FORO</w:t>
      </w:r>
    </w:p>
    <w:p w:rsidR="0095367E" w:rsidRPr="0095367E" w:rsidRDefault="0095367E" w:rsidP="0095367E">
      <w:pPr>
        <w:pStyle w:val="A010168"/>
      </w:pPr>
      <w:r w:rsidRPr="0095367E">
        <w:t xml:space="preserve">Para dirimir eventuais dúvidas suscitadas pelos termos do presente instrumento, fica eleito o Foro da Comarca de </w:t>
      </w:r>
      <w:proofErr w:type="spellStart"/>
      <w:r w:rsidRPr="0095367E">
        <w:t>Ivoti</w:t>
      </w:r>
      <w:proofErr w:type="spellEnd"/>
      <w:r w:rsidRPr="0095367E">
        <w:t xml:space="preserve"> - RS.</w:t>
      </w:r>
    </w:p>
    <w:p w:rsidR="0095367E" w:rsidRPr="0095367E" w:rsidRDefault="0095367E" w:rsidP="0095367E">
      <w:pPr>
        <w:pStyle w:val="A010168"/>
        <w:ind w:firstLine="1134"/>
      </w:pPr>
    </w:p>
    <w:p w:rsidR="0095367E" w:rsidRPr="0095367E" w:rsidRDefault="0095367E" w:rsidP="0095367E">
      <w:pPr>
        <w:pStyle w:val="A010168"/>
        <w:ind w:firstLine="1134"/>
      </w:pPr>
      <w:r w:rsidRPr="0095367E">
        <w:lastRenderedPageBreak/>
        <w:t xml:space="preserve">E, por estarem acordes, as partes firmam o presente instrumento de </w:t>
      </w:r>
      <w:proofErr w:type="gramStart"/>
      <w:r w:rsidRPr="0095367E">
        <w:t>4</w:t>
      </w:r>
      <w:proofErr w:type="gramEnd"/>
      <w:r w:rsidRPr="0095367E">
        <w:t xml:space="preserve"> (quatro) laudas, em 0</w:t>
      </w:r>
      <w:r w:rsidR="004E58F9">
        <w:t>2</w:t>
      </w:r>
      <w:r w:rsidRPr="0095367E">
        <w:t xml:space="preserve"> (</w:t>
      </w:r>
      <w:r w:rsidR="004E58F9">
        <w:t>duas</w:t>
      </w:r>
      <w:r w:rsidRPr="0095367E">
        <w:t>) vias de igual teor e forma, na presença de duas testemunhas.</w:t>
      </w:r>
    </w:p>
    <w:p w:rsidR="0095367E" w:rsidRPr="0095367E" w:rsidRDefault="0095367E" w:rsidP="0095367E">
      <w:pPr>
        <w:rPr>
          <w:sz w:val="24"/>
          <w:szCs w:val="24"/>
        </w:rPr>
      </w:pPr>
    </w:p>
    <w:p w:rsidR="0095367E" w:rsidRPr="0095367E" w:rsidRDefault="0095367E" w:rsidP="0095367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right"/>
      </w:pPr>
      <w:r w:rsidRPr="0095367E">
        <w:t xml:space="preserve"> Presidente Lucena, </w:t>
      </w:r>
      <w:r w:rsidR="004E58F9">
        <w:t>16</w:t>
      </w:r>
      <w:r w:rsidRPr="0095367E">
        <w:t xml:space="preserve"> de ma</w:t>
      </w:r>
      <w:r w:rsidR="004E58F9">
        <w:t>rço</w:t>
      </w:r>
      <w:r w:rsidRPr="0095367E">
        <w:t xml:space="preserve"> de 201</w:t>
      </w:r>
      <w:r w:rsidR="004E58F9">
        <w:t>7</w:t>
      </w:r>
      <w:r w:rsidRPr="0095367E">
        <w:t xml:space="preserve">. </w:t>
      </w:r>
    </w:p>
    <w:p w:rsidR="0095367E" w:rsidRPr="0095367E" w:rsidRDefault="0095367E" w:rsidP="0095367E">
      <w:pPr>
        <w:pStyle w:val="A400168"/>
        <w:ind w:firstLine="0"/>
      </w:pPr>
    </w:p>
    <w:p w:rsidR="0095367E" w:rsidRPr="0095367E" w:rsidRDefault="0095367E" w:rsidP="0095367E">
      <w:pPr>
        <w:jc w:val="both"/>
        <w:rPr>
          <w:sz w:val="24"/>
          <w:szCs w:val="24"/>
        </w:rPr>
      </w:pPr>
    </w:p>
    <w:p w:rsidR="0095367E" w:rsidRPr="0095367E" w:rsidRDefault="0095367E" w:rsidP="0095367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343"/>
        <w:gridCol w:w="236"/>
        <w:gridCol w:w="4318"/>
        <w:gridCol w:w="55"/>
      </w:tblGrid>
      <w:tr w:rsidR="0095367E" w:rsidRPr="0095367E" w:rsidTr="00943541">
        <w:trPr>
          <w:gridAfter w:val="1"/>
          <w:wAfter w:w="55" w:type="dxa"/>
        </w:trPr>
        <w:tc>
          <w:tcPr>
            <w:tcW w:w="4343" w:type="dxa"/>
            <w:tcBorders>
              <w:top w:val="single" w:sz="4" w:space="0" w:color="auto"/>
            </w:tcBorders>
          </w:tcPr>
          <w:p w:rsidR="0095367E" w:rsidRPr="0095367E" w:rsidRDefault="004E58F9" w:rsidP="004E58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GILMAR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FÜHR</w:t>
            </w:r>
          </w:p>
        </w:tc>
        <w:tc>
          <w:tcPr>
            <w:tcW w:w="236" w:type="dxa"/>
          </w:tcPr>
          <w:p w:rsidR="0095367E" w:rsidRPr="0095367E" w:rsidRDefault="0095367E" w:rsidP="009435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95367E" w:rsidRPr="0095367E" w:rsidRDefault="0095367E" w:rsidP="00943541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rPr>
                <w:b/>
                <w:color w:val="auto"/>
              </w:rPr>
            </w:pPr>
            <w:r w:rsidRPr="0095367E">
              <w:rPr>
                <w:b/>
              </w:rPr>
              <w:t xml:space="preserve">WALLY </w:t>
            </w:r>
            <w:proofErr w:type="spellStart"/>
            <w:r w:rsidRPr="0095367E">
              <w:rPr>
                <w:b/>
              </w:rPr>
              <w:t>GEWEHR</w:t>
            </w:r>
            <w:proofErr w:type="spellEnd"/>
            <w:r w:rsidRPr="0095367E">
              <w:rPr>
                <w:b/>
              </w:rPr>
              <w:t xml:space="preserve"> ME</w:t>
            </w:r>
          </w:p>
        </w:tc>
      </w:tr>
      <w:tr w:rsidR="0095367E" w:rsidRPr="0095367E" w:rsidTr="00943541">
        <w:tc>
          <w:tcPr>
            <w:tcW w:w="4343" w:type="dxa"/>
          </w:tcPr>
          <w:p w:rsidR="0095367E" w:rsidRPr="0095367E" w:rsidRDefault="0095367E" w:rsidP="00943541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5367E">
              <w:rPr>
                <w:sz w:val="24"/>
                <w:szCs w:val="24"/>
                <w:lang w:val="en-US"/>
              </w:rPr>
              <w:t xml:space="preserve">                      </w:t>
            </w:r>
            <w:r w:rsidRPr="0095367E">
              <w:rPr>
                <w:sz w:val="24"/>
                <w:szCs w:val="24"/>
              </w:rPr>
              <w:t xml:space="preserve">P/Contratante                                                           </w:t>
            </w:r>
          </w:p>
        </w:tc>
        <w:tc>
          <w:tcPr>
            <w:tcW w:w="236" w:type="dxa"/>
          </w:tcPr>
          <w:p w:rsidR="0095367E" w:rsidRPr="0095367E" w:rsidRDefault="0095367E" w:rsidP="009435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3" w:type="dxa"/>
            <w:gridSpan w:val="2"/>
          </w:tcPr>
          <w:p w:rsidR="0095367E" w:rsidRPr="0095367E" w:rsidRDefault="0095367E" w:rsidP="00943541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rPr>
                <w:color w:val="auto"/>
              </w:rPr>
            </w:pPr>
            <w:r w:rsidRPr="0095367E">
              <w:t>P/Contratada</w:t>
            </w:r>
          </w:p>
        </w:tc>
      </w:tr>
    </w:tbl>
    <w:p w:rsidR="0095367E" w:rsidRPr="0095367E" w:rsidRDefault="0095367E" w:rsidP="0095367E">
      <w:pPr>
        <w:jc w:val="both"/>
        <w:rPr>
          <w:sz w:val="24"/>
          <w:szCs w:val="24"/>
        </w:rPr>
      </w:pPr>
    </w:p>
    <w:p w:rsidR="0095367E" w:rsidRPr="0095367E" w:rsidRDefault="0095367E" w:rsidP="0095367E">
      <w:pPr>
        <w:pStyle w:val="A010168"/>
        <w:rPr>
          <w:b/>
          <w:color w:val="auto"/>
          <w:u w:val="single"/>
        </w:rPr>
      </w:pPr>
      <w:r w:rsidRPr="0095367E">
        <w:rPr>
          <w:b/>
          <w:color w:val="auto"/>
          <w:u w:val="single"/>
        </w:rPr>
        <w:t>FISCAL DO CONTRATO:</w:t>
      </w:r>
    </w:p>
    <w:p w:rsidR="0095367E" w:rsidRPr="0095367E" w:rsidRDefault="0095367E" w:rsidP="0095367E">
      <w:pPr>
        <w:pStyle w:val="A010168"/>
        <w:rPr>
          <w:color w:val="auto"/>
        </w:rPr>
      </w:pPr>
    </w:p>
    <w:p w:rsidR="0095367E" w:rsidRPr="0095367E" w:rsidRDefault="0095367E" w:rsidP="0095367E">
      <w:pPr>
        <w:pStyle w:val="A010168"/>
      </w:pP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644"/>
      </w:tblGrid>
      <w:tr w:rsidR="0095367E" w:rsidRPr="0095367E" w:rsidTr="00943541">
        <w:tc>
          <w:tcPr>
            <w:tcW w:w="4644" w:type="dxa"/>
          </w:tcPr>
          <w:p w:rsidR="0095367E" w:rsidRPr="0095367E" w:rsidRDefault="004E58F9" w:rsidP="009435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Monia</w:t>
            </w:r>
            <w:proofErr w:type="spellEnd"/>
            <w:r>
              <w:rPr>
                <w:sz w:val="24"/>
                <w:szCs w:val="24"/>
              </w:rPr>
              <w:t xml:space="preserve"> Cristina </w:t>
            </w:r>
            <w:proofErr w:type="spellStart"/>
            <w:r>
              <w:rPr>
                <w:sz w:val="24"/>
                <w:szCs w:val="24"/>
              </w:rPr>
              <w:t>Schunk</w:t>
            </w:r>
            <w:proofErr w:type="spellEnd"/>
          </w:p>
          <w:p w:rsidR="0095367E" w:rsidRPr="0095367E" w:rsidRDefault="0095367E" w:rsidP="00943541">
            <w:pPr>
              <w:rPr>
                <w:sz w:val="24"/>
                <w:szCs w:val="24"/>
              </w:rPr>
            </w:pPr>
            <w:r w:rsidRPr="0095367E">
              <w:rPr>
                <w:sz w:val="24"/>
                <w:szCs w:val="24"/>
              </w:rPr>
              <w:t xml:space="preserve">Secretária Municipal de Educação, Cultura e </w:t>
            </w:r>
            <w:proofErr w:type="gramStart"/>
            <w:r w:rsidRPr="0095367E">
              <w:rPr>
                <w:sz w:val="24"/>
                <w:szCs w:val="24"/>
              </w:rPr>
              <w:t>Desporto</w:t>
            </w:r>
            <w:proofErr w:type="gramEnd"/>
          </w:p>
        </w:tc>
      </w:tr>
    </w:tbl>
    <w:p w:rsidR="0095367E" w:rsidRPr="0095367E" w:rsidRDefault="0095367E" w:rsidP="0095367E">
      <w:pPr>
        <w:pStyle w:val="A010168"/>
        <w:rPr>
          <w:color w:val="auto"/>
        </w:rPr>
      </w:pPr>
    </w:p>
    <w:p w:rsidR="0095367E" w:rsidRPr="0095367E" w:rsidRDefault="0095367E" w:rsidP="0095367E">
      <w:pPr>
        <w:pStyle w:val="A010168"/>
        <w:rPr>
          <w:b/>
          <w:color w:val="auto"/>
          <w:u w:val="single"/>
        </w:rPr>
      </w:pPr>
      <w:r w:rsidRPr="0095367E">
        <w:rPr>
          <w:b/>
          <w:color w:val="auto"/>
          <w:u w:val="single"/>
        </w:rPr>
        <w:t>TESTEMUNHAS</w:t>
      </w:r>
    </w:p>
    <w:p w:rsidR="0095367E" w:rsidRPr="0095367E" w:rsidRDefault="0095367E" w:rsidP="0095367E">
      <w:pPr>
        <w:pStyle w:val="C010168"/>
        <w:tabs>
          <w:tab w:val="decimal" w:pos="1584"/>
        </w:tabs>
        <w:jc w:val="both"/>
        <w:rPr>
          <w:color w:val="auto"/>
        </w:rPr>
      </w:pPr>
    </w:p>
    <w:p w:rsidR="0095367E" w:rsidRPr="0095367E" w:rsidRDefault="0095367E" w:rsidP="0095367E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95367E" w:rsidRPr="0095367E" w:rsidTr="00943541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95367E" w:rsidRPr="0095367E" w:rsidRDefault="0095367E" w:rsidP="004E58F9">
            <w:pPr>
              <w:jc w:val="both"/>
              <w:rPr>
                <w:sz w:val="24"/>
                <w:szCs w:val="24"/>
              </w:rPr>
            </w:pPr>
            <w:r w:rsidRPr="0095367E">
              <w:rPr>
                <w:sz w:val="24"/>
                <w:szCs w:val="24"/>
              </w:rPr>
              <w:t xml:space="preserve">        </w:t>
            </w:r>
            <w:r w:rsidR="004E58F9">
              <w:rPr>
                <w:sz w:val="24"/>
                <w:szCs w:val="24"/>
              </w:rPr>
              <w:t xml:space="preserve">Lucas Gabriel </w:t>
            </w:r>
            <w:proofErr w:type="spellStart"/>
            <w:r w:rsidR="004E58F9">
              <w:rPr>
                <w:sz w:val="24"/>
                <w:szCs w:val="24"/>
              </w:rPr>
              <w:t>Zuze</w:t>
            </w:r>
            <w:proofErr w:type="spellEnd"/>
            <w:r w:rsidR="004E58F9">
              <w:rPr>
                <w:sz w:val="24"/>
                <w:szCs w:val="24"/>
              </w:rPr>
              <w:t xml:space="preserve"> </w:t>
            </w:r>
            <w:proofErr w:type="spellStart"/>
            <w:r w:rsidR="004E58F9">
              <w:rPr>
                <w:sz w:val="24"/>
                <w:szCs w:val="24"/>
              </w:rPr>
              <w:t>Dhein</w:t>
            </w:r>
            <w:proofErr w:type="spellEnd"/>
            <w:r w:rsidR="004E58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5367E" w:rsidRPr="0095367E" w:rsidRDefault="0095367E" w:rsidP="00943541">
            <w:pPr>
              <w:pStyle w:val="C010168"/>
              <w:tabs>
                <w:tab w:val="decimal" w:pos="1584"/>
              </w:tabs>
              <w:jc w:val="both"/>
              <w:rPr>
                <w:color w:val="auto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95367E" w:rsidRPr="0095367E" w:rsidRDefault="004E58F9" w:rsidP="0094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Magda </w:t>
            </w:r>
            <w:proofErr w:type="spellStart"/>
            <w:r>
              <w:rPr>
                <w:sz w:val="24"/>
                <w:szCs w:val="24"/>
              </w:rPr>
              <w:t>Carboni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5367E" w:rsidRPr="0095367E" w:rsidTr="00943541">
        <w:trPr>
          <w:trHeight w:val="277"/>
        </w:trPr>
        <w:tc>
          <w:tcPr>
            <w:tcW w:w="3794" w:type="dxa"/>
            <w:shd w:val="clear" w:color="auto" w:fill="auto"/>
          </w:tcPr>
          <w:p w:rsidR="0095367E" w:rsidRPr="0095367E" w:rsidRDefault="0095367E" w:rsidP="004E58F9">
            <w:pPr>
              <w:jc w:val="both"/>
              <w:rPr>
                <w:sz w:val="24"/>
                <w:szCs w:val="24"/>
              </w:rPr>
            </w:pPr>
            <w:r w:rsidRPr="0095367E">
              <w:rPr>
                <w:sz w:val="24"/>
                <w:szCs w:val="24"/>
              </w:rPr>
              <w:t xml:space="preserve">         CPF: </w:t>
            </w:r>
            <w:r w:rsidR="004E58F9">
              <w:rPr>
                <w:sz w:val="24"/>
                <w:szCs w:val="24"/>
              </w:rPr>
              <w:t xml:space="preserve">035.887.990-60 </w:t>
            </w:r>
          </w:p>
        </w:tc>
        <w:tc>
          <w:tcPr>
            <w:tcW w:w="567" w:type="dxa"/>
            <w:shd w:val="clear" w:color="auto" w:fill="auto"/>
          </w:tcPr>
          <w:p w:rsidR="0095367E" w:rsidRPr="0095367E" w:rsidRDefault="0095367E" w:rsidP="00943541">
            <w:pPr>
              <w:pStyle w:val="C010168"/>
              <w:tabs>
                <w:tab w:val="decimal" w:pos="1584"/>
              </w:tabs>
              <w:jc w:val="both"/>
              <w:rPr>
                <w:color w:val="auto"/>
              </w:rPr>
            </w:pPr>
          </w:p>
        </w:tc>
        <w:tc>
          <w:tcPr>
            <w:tcW w:w="3948" w:type="dxa"/>
          </w:tcPr>
          <w:p w:rsidR="0095367E" w:rsidRPr="0095367E" w:rsidRDefault="0095367E" w:rsidP="00943541">
            <w:pPr>
              <w:jc w:val="both"/>
              <w:rPr>
                <w:sz w:val="24"/>
                <w:szCs w:val="24"/>
              </w:rPr>
            </w:pPr>
            <w:r w:rsidRPr="0095367E">
              <w:rPr>
                <w:sz w:val="24"/>
                <w:szCs w:val="24"/>
              </w:rPr>
              <w:t xml:space="preserve">           CPF </w:t>
            </w:r>
            <w:r w:rsidR="004E58F9">
              <w:rPr>
                <w:sz w:val="24"/>
                <w:szCs w:val="24"/>
              </w:rPr>
              <w:t>807.539.730-49</w:t>
            </w:r>
          </w:p>
        </w:tc>
      </w:tr>
    </w:tbl>
    <w:p w:rsidR="0095367E" w:rsidRPr="0095367E" w:rsidRDefault="0095367E" w:rsidP="0095367E">
      <w:pPr>
        <w:rPr>
          <w:sz w:val="24"/>
          <w:szCs w:val="24"/>
        </w:rPr>
      </w:pPr>
    </w:p>
    <w:p w:rsidR="003E600C" w:rsidRPr="0095367E" w:rsidRDefault="003E600C">
      <w:pPr>
        <w:rPr>
          <w:sz w:val="24"/>
          <w:szCs w:val="24"/>
        </w:rPr>
      </w:pPr>
    </w:p>
    <w:sectPr w:rsidR="003E600C" w:rsidRPr="0095367E" w:rsidSect="00926D97">
      <w:headerReference w:type="even" r:id="rId7"/>
      <w:headerReference w:type="default" r:id="rId8"/>
      <w:pgSz w:w="11907" w:h="16840" w:code="9"/>
      <w:pgMar w:top="2268" w:right="1701" w:bottom="1418" w:left="1701" w:header="2835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7E" w:rsidRDefault="0095367E" w:rsidP="0095367E">
      <w:r>
        <w:separator/>
      </w:r>
    </w:p>
  </w:endnote>
  <w:endnote w:type="continuationSeparator" w:id="0">
    <w:p w:rsidR="0095367E" w:rsidRDefault="0095367E" w:rsidP="0095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ator15 BT"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7E" w:rsidRDefault="0095367E" w:rsidP="0095367E">
      <w:r>
        <w:separator/>
      </w:r>
    </w:p>
  </w:footnote>
  <w:footnote w:type="continuationSeparator" w:id="0">
    <w:p w:rsidR="0095367E" w:rsidRDefault="0095367E" w:rsidP="00953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2" w:rsidRDefault="005A62F4" w:rsidP="0060635B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537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0C72" w:rsidRDefault="004E58F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2" w:rsidRDefault="005A62F4" w:rsidP="0060635B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537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58F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A0C72" w:rsidRDefault="0053537B" w:rsidP="004E58F9">
    <w:pPr>
      <w:pStyle w:val="Cabealho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A66"/>
    <w:multiLevelType w:val="hybridMultilevel"/>
    <w:tmpl w:val="045A2A1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6BD"/>
    <w:rsid w:val="000B356D"/>
    <w:rsid w:val="00114C73"/>
    <w:rsid w:val="001A1107"/>
    <w:rsid w:val="002916D2"/>
    <w:rsid w:val="002C0EAD"/>
    <w:rsid w:val="003C39A0"/>
    <w:rsid w:val="003E600C"/>
    <w:rsid w:val="004A0180"/>
    <w:rsid w:val="004E58F9"/>
    <w:rsid w:val="0053537B"/>
    <w:rsid w:val="0055642F"/>
    <w:rsid w:val="005A62F4"/>
    <w:rsid w:val="006766BD"/>
    <w:rsid w:val="007B1219"/>
    <w:rsid w:val="0095367E"/>
    <w:rsid w:val="00E42638"/>
    <w:rsid w:val="00F9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10168">
    <w:name w:val="_C010168"/>
    <w:rsid w:val="0095367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9536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95367E"/>
    <w:pPr>
      <w:spacing w:after="0" w:line="240" w:lineRule="auto"/>
      <w:ind w:firstLine="273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5367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5367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5367E"/>
  </w:style>
  <w:style w:type="paragraph" w:customStyle="1" w:styleId="PargrafodaLista1">
    <w:name w:val="Parágrafo da Lista1"/>
    <w:basedOn w:val="Normal"/>
    <w:rsid w:val="0095367E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Lucida Sans Unicode" w:hAnsi="Calibri"/>
      <w:kern w:val="1"/>
      <w:sz w:val="22"/>
      <w:szCs w:val="22"/>
      <w:lang w:eastAsia="ar-SA"/>
    </w:rPr>
  </w:style>
  <w:style w:type="paragraph" w:customStyle="1" w:styleId="A400168">
    <w:name w:val="_A400168"/>
    <w:rsid w:val="0095367E"/>
    <w:pPr>
      <w:suppressAutoHyphens/>
      <w:autoSpaceDE w:val="0"/>
      <w:spacing w:after="0" w:line="240" w:lineRule="auto"/>
      <w:ind w:firstLine="5616"/>
      <w:jc w:val="both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953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367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1559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2013-06-07T11:06:00Z</cp:lastPrinted>
  <dcterms:created xsi:type="dcterms:W3CDTF">2017-03-16T15:48:00Z</dcterms:created>
  <dcterms:modified xsi:type="dcterms:W3CDTF">2017-03-16T15:57:00Z</dcterms:modified>
</cp:coreProperties>
</file>